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78" w:rsidRPr="0090727C" w:rsidRDefault="001776DE" w:rsidP="00271878">
      <w:pPr>
        <w:pStyle w:val="2"/>
        <w:rPr>
          <w:lang w:val="en-GB"/>
        </w:rPr>
      </w:pPr>
      <w:bookmarkStart w:id="0" w:name="_Toc402538021"/>
      <w:r>
        <w:rPr>
          <w:lang w:val="en-GB"/>
        </w:rPr>
        <w:t xml:space="preserve">tITLE OF PAPER </w:t>
      </w:r>
      <w:bookmarkEnd w:id="0"/>
      <w:r>
        <w:rPr>
          <w:lang w:val="en-GB"/>
        </w:rPr>
        <w:t>(INSTRUCTION FOR PAPERS)</w:t>
      </w:r>
    </w:p>
    <w:p w:rsidR="00271878" w:rsidRPr="0090727C" w:rsidRDefault="00271878" w:rsidP="00271878">
      <w:pPr>
        <w:pStyle w:val="3"/>
        <w:rPr>
          <w:lang w:val="en-GB"/>
        </w:rPr>
      </w:pPr>
      <w:bookmarkStart w:id="1" w:name="_Toc402538022"/>
      <w:proofErr w:type="spellStart"/>
      <w:r w:rsidRPr="0090727C">
        <w:rPr>
          <w:lang w:val="en-GB"/>
        </w:rPr>
        <w:t>Javlonbek</w:t>
      </w:r>
      <w:proofErr w:type="spellEnd"/>
      <w:r w:rsidRPr="0090727C">
        <w:rPr>
          <w:lang w:val="en-GB"/>
        </w:rPr>
        <w:t xml:space="preserve"> Rayimbaev</w:t>
      </w:r>
      <w:r w:rsidR="001776DE" w:rsidRPr="001776DE">
        <w:rPr>
          <w:vertAlign w:val="superscript"/>
          <w:lang w:val="en-GB"/>
        </w:rPr>
        <w:t>1</w:t>
      </w:r>
      <w:r w:rsidR="001776DE">
        <w:rPr>
          <w:lang w:val="en-GB"/>
        </w:rPr>
        <w:t xml:space="preserve"> (</w:t>
      </w:r>
      <w:proofErr w:type="spellStart"/>
      <w:r w:rsidR="001776DE">
        <w:rPr>
          <w:lang w:val="en-GB"/>
        </w:rPr>
        <w:t>First_author</w:t>
      </w:r>
      <w:proofErr w:type="spellEnd"/>
      <w:r w:rsidR="001776DE">
        <w:rPr>
          <w:lang w:val="en-GB"/>
        </w:rPr>
        <w:t>)</w:t>
      </w:r>
      <w:r w:rsidRPr="0090727C">
        <w:rPr>
          <w:lang w:val="en-GB"/>
        </w:rPr>
        <w:t xml:space="preserve"> and </w:t>
      </w:r>
      <w:proofErr w:type="spellStart"/>
      <w:r w:rsidRPr="0090727C">
        <w:rPr>
          <w:lang w:val="en-GB"/>
        </w:rPr>
        <w:t>Abdullo</w:t>
      </w:r>
      <w:proofErr w:type="spellEnd"/>
      <w:r w:rsidRPr="0090727C">
        <w:rPr>
          <w:lang w:val="en-GB"/>
        </w:rPr>
        <w:t xml:space="preserve"> Hakimov</w:t>
      </w:r>
      <w:bookmarkEnd w:id="1"/>
      <w:r w:rsidR="001776DE" w:rsidRPr="001776DE">
        <w:rPr>
          <w:vertAlign w:val="superscript"/>
          <w:lang w:val="en-GB"/>
        </w:rPr>
        <w:t>2</w:t>
      </w:r>
      <w:r w:rsidR="001776DE">
        <w:rPr>
          <w:lang w:val="en-GB"/>
        </w:rPr>
        <w:t xml:space="preserve"> (</w:t>
      </w:r>
      <w:proofErr w:type="spellStart"/>
      <w:r w:rsidR="001776DE">
        <w:rPr>
          <w:lang w:val="en-GB"/>
        </w:rPr>
        <w:t>second_author</w:t>
      </w:r>
      <w:proofErr w:type="spellEnd"/>
      <w:r w:rsidR="001776DE">
        <w:rPr>
          <w:lang w:val="en-GB"/>
        </w:rPr>
        <w:t>)</w:t>
      </w:r>
      <w:r w:rsidRPr="0090727C">
        <w:rPr>
          <w:lang w:val="en-GB"/>
        </w:rPr>
        <w:t xml:space="preserve"> </w:t>
      </w:r>
    </w:p>
    <w:p w:rsidR="00271878" w:rsidRPr="0090727C" w:rsidRDefault="001776DE" w:rsidP="00271878">
      <w:pPr>
        <w:pStyle w:val="a5"/>
        <w:rPr>
          <w:rStyle w:val="apple-converted-space"/>
          <w:i w:val="0"/>
          <w:color w:val="auto"/>
          <w:shd w:val="clear" w:color="auto" w:fill="FFFFFF"/>
          <w:lang w:val="en-GB"/>
        </w:rPr>
      </w:pPr>
      <w:r w:rsidRPr="001776DE">
        <w:rPr>
          <w:color w:val="auto"/>
          <w:shd w:val="clear" w:color="auto" w:fill="FFFFFF"/>
          <w:vertAlign w:val="superscript"/>
          <w:lang w:val="en-GB"/>
        </w:rPr>
        <w:t>1</w:t>
      </w:r>
      <w:r w:rsidR="0058150A">
        <w:rPr>
          <w:rStyle w:val="apple-converted-space"/>
          <w:i w:val="0"/>
          <w:color w:val="auto"/>
          <w:shd w:val="clear" w:color="auto" w:fill="FFFFFF"/>
          <w:lang w:val="en-GB"/>
        </w:rPr>
        <w:t xml:space="preserve"> </w:t>
      </w:r>
      <w:r w:rsidR="0058150A">
        <w:rPr>
          <w:rStyle w:val="apple-converted-space"/>
          <w:color w:val="auto"/>
          <w:shd w:val="clear" w:color="auto" w:fill="FFFFFF"/>
          <w:lang w:val="en-GB"/>
        </w:rPr>
        <w:t>I</w:t>
      </w:r>
      <w:r w:rsidRPr="001776DE">
        <w:rPr>
          <w:rStyle w:val="apple-converted-space"/>
          <w:color w:val="auto"/>
          <w:shd w:val="clear" w:color="auto" w:fill="FFFFFF"/>
          <w:lang w:val="en-GB"/>
        </w:rPr>
        <w:t>nstitute, company or organization</w:t>
      </w:r>
    </w:p>
    <w:p w:rsidR="00271878" w:rsidRDefault="0058150A" w:rsidP="00271878">
      <w:pPr>
        <w:pStyle w:val="ab"/>
        <w:rPr>
          <w:rFonts w:eastAsia="Times New Roman"/>
          <w:color w:val="auto"/>
          <w:lang w:val="en-GB" w:eastAsia="ru-RU"/>
        </w:rPr>
      </w:pPr>
      <w:r>
        <w:rPr>
          <w:color w:val="auto"/>
          <w:shd w:val="clear" w:color="auto" w:fill="FFFFFF"/>
          <w:lang w:val="en-GB"/>
        </w:rPr>
        <w:t>City</w:t>
      </w:r>
      <w:r w:rsidR="00271878" w:rsidRPr="0090727C">
        <w:rPr>
          <w:color w:val="auto"/>
          <w:shd w:val="clear" w:color="auto" w:fill="FFFFFF"/>
          <w:lang w:val="en-GB"/>
        </w:rPr>
        <w:t xml:space="preserve">, </w:t>
      </w:r>
      <w:r>
        <w:rPr>
          <w:color w:val="auto"/>
          <w:shd w:val="clear" w:color="auto" w:fill="FFFFFF"/>
          <w:lang w:val="en-GB"/>
        </w:rPr>
        <w:t>Postal code</w:t>
      </w:r>
      <w:r w:rsidR="00271878" w:rsidRPr="0090727C">
        <w:rPr>
          <w:color w:val="auto"/>
          <w:shd w:val="clear" w:color="auto" w:fill="FFFFFF"/>
          <w:lang w:val="en-GB"/>
        </w:rPr>
        <w:t xml:space="preserve">, </w:t>
      </w:r>
      <w:r>
        <w:rPr>
          <w:color w:val="auto"/>
          <w:shd w:val="clear" w:color="auto" w:fill="FFFFFF"/>
          <w:lang w:val="en-GB"/>
        </w:rPr>
        <w:t>country</w:t>
      </w:r>
      <w:r w:rsidR="00271878" w:rsidRPr="0090727C">
        <w:rPr>
          <w:rFonts w:eastAsia="Times New Roman"/>
          <w:color w:val="auto"/>
          <w:lang w:val="en-GB" w:eastAsia="ru-RU"/>
        </w:rPr>
        <w:t xml:space="preserve">, </w:t>
      </w:r>
      <w:r>
        <w:rPr>
          <w:rFonts w:eastAsia="Times New Roman"/>
          <w:color w:val="auto"/>
          <w:lang w:val="en-GB" w:eastAsia="ru-RU"/>
        </w:rPr>
        <w:t>e-mail</w:t>
      </w:r>
      <w:r w:rsidR="001776DE" w:rsidRPr="001776DE">
        <w:rPr>
          <w:rFonts w:eastAsia="Times New Roman"/>
          <w:color w:val="auto"/>
          <w:lang w:val="en-GB" w:eastAsia="ru-RU"/>
        </w:rPr>
        <w:t>@</w:t>
      </w:r>
      <w:r>
        <w:rPr>
          <w:rFonts w:eastAsia="Times New Roman"/>
          <w:color w:val="auto"/>
          <w:lang w:val="en-GB" w:eastAsia="ru-RU"/>
        </w:rPr>
        <w:t>example.com</w:t>
      </w:r>
      <w:r w:rsidR="001776DE">
        <w:rPr>
          <w:rFonts w:eastAsia="Times New Roman"/>
          <w:color w:val="auto"/>
          <w:lang w:val="en-GB" w:eastAsia="ru-RU"/>
        </w:rPr>
        <w:t xml:space="preserve"> (</w:t>
      </w:r>
      <w:r w:rsidR="001776DE" w:rsidRPr="001776DE">
        <w:rPr>
          <w:rFonts w:eastAsia="Times New Roman"/>
          <w:i/>
          <w:color w:val="auto"/>
          <w:lang w:val="en-GB" w:eastAsia="ru-RU"/>
        </w:rPr>
        <w:t xml:space="preserve">the full address of </w:t>
      </w:r>
      <w:r w:rsidR="001776DE" w:rsidRPr="001776DE">
        <w:rPr>
          <w:rStyle w:val="apple-converted-space"/>
          <w:i/>
          <w:color w:val="auto"/>
          <w:shd w:val="clear" w:color="auto" w:fill="FFFFFF"/>
          <w:lang w:val="en-GB"/>
        </w:rPr>
        <w:t>institute, company or organization</w:t>
      </w:r>
      <w:r w:rsidR="001776DE">
        <w:rPr>
          <w:rFonts w:eastAsia="Times New Roman"/>
          <w:color w:val="auto"/>
          <w:lang w:val="en-GB" w:eastAsia="ru-RU"/>
        </w:rPr>
        <w:t>)</w:t>
      </w:r>
    </w:p>
    <w:p w:rsidR="0058150A" w:rsidRPr="0090727C" w:rsidRDefault="0058150A" w:rsidP="0058150A">
      <w:pPr>
        <w:pStyle w:val="a5"/>
        <w:rPr>
          <w:rStyle w:val="apple-converted-space"/>
          <w:i w:val="0"/>
          <w:color w:val="auto"/>
          <w:shd w:val="clear" w:color="auto" w:fill="FFFFFF"/>
          <w:lang w:val="en-GB"/>
        </w:rPr>
      </w:pPr>
      <w:r>
        <w:rPr>
          <w:color w:val="auto"/>
          <w:shd w:val="clear" w:color="auto" w:fill="FFFFFF"/>
          <w:vertAlign w:val="superscript"/>
          <w:lang w:val="en-GB"/>
        </w:rPr>
        <w:t>2</w:t>
      </w:r>
      <w:r>
        <w:rPr>
          <w:rStyle w:val="apple-converted-space"/>
          <w:i w:val="0"/>
          <w:color w:val="auto"/>
          <w:shd w:val="clear" w:color="auto" w:fill="FFFFFF"/>
          <w:lang w:val="en-GB"/>
        </w:rPr>
        <w:t xml:space="preserve"> </w:t>
      </w:r>
      <w:r>
        <w:rPr>
          <w:rStyle w:val="apple-converted-space"/>
          <w:color w:val="auto"/>
          <w:shd w:val="clear" w:color="auto" w:fill="FFFFFF"/>
          <w:lang w:val="en-GB"/>
        </w:rPr>
        <w:t>I</w:t>
      </w:r>
      <w:r w:rsidRPr="001776DE">
        <w:rPr>
          <w:rStyle w:val="apple-converted-space"/>
          <w:color w:val="auto"/>
          <w:shd w:val="clear" w:color="auto" w:fill="FFFFFF"/>
          <w:lang w:val="en-GB"/>
        </w:rPr>
        <w:t>nstitute, company or organization</w:t>
      </w:r>
    </w:p>
    <w:p w:rsidR="001776DE" w:rsidRPr="0090727C" w:rsidRDefault="0058150A" w:rsidP="0058150A">
      <w:pPr>
        <w:pStyle w:val="ab"/>
        <w:rPr>
          <w:color w:val="auto"/>
          <w:lang w:val="en-GB"/>
        </w:rPr>
      </w:pPr>
      <w:r>
        <w:rPr>
          <w:color w:val="auto"/>
          <w:shd w:val="clear" w:color="auto" w:fill="FFFFFF"/>
          <w:lang w:val="en-GB"/>
        </w:rPr>
        <w:t>City</w:t>
      </w:r>
      <w:r w:rsidRPr="0090727C">
        <w:rPr>
          <w:color w:val="auto"/>
          <w:shd w:val="clear" w:color="auto" w:fill="FFFFFF"/>
          <w:lang w:val="en-GB"/>
        </w:rPr>
        <w:t xml:space="preserve">, </w:t>
      </w:r>
      <w:r>
        <w:rPr>
          <w:color w:val="auto"/>
          <w:shd w:val="clear" w:color="auto" w:fill="FFFFFF"/>
          <w:lang w:val="en-GB"/>
        </w:rPr>
        <w:t>Postal code</w:t>
      </w:r>
      <w:r w:rsidRPr="0090727C">
        <w:rPr>
          <w:color w:val="auto"/>
          <w:shd w:val="clear" w:color="auto" w:fill="FFFFFF"/>
          <w:lang w:val="en-GB"/>
        </w:rPr>
        <w:t xml:space="preserve">, </w:t>
      </w:r>
      <w:r>
        <w:rPr>
          <w:color w:val="auto"/>
          <w:shd w:val="clear" w:color="auto" w:fill="FFFFFF"/>
          <w:lang w:val="en-GB"/>
        </w:rPr>
        <w:t>country</w:t>
      </w:r>
      <w:r w:rsidRPr="0090727C">
        <w:rPr>
          <w:rFonts w:eastAsia="Times New Roman"/>
          <w:color w:val="auto"/>
          <w:lang w:val="en-GB" w:eastAsia="ru-RU"/>
        </w:rPr>
        <w:t xml:space="preserve">, </w:t>
      </w:r>
      <w:r>
        <w:rPr>
          <w:rFonts w:eastAsia="Times New Roman"/>
          <w:color w:val="auto"/>
          <w:lang w:val="en-GB" w:eastAsia="ru-RU"/>
        </w:rPr>
        <w:t>e-mail</w:t>
      </w:r>
      <w:r w:rsidRPr="001776DE">
        <w:rPr>
          <w:rFonts w:eastAsia="Times New Roman"/>
          <w:color w:val="auto"/>
          <w:lang w:val="en-GB" w:eastAsia="ru-RU"/>
        </w:rPr>
        <w:t>@</w:t>
      </w:r>
      <w:r>
        <w:rPr>
          <w:rFonts w:eastAsia="Times New Roman"/>
          <w:color w:val="auto"/>
          <w:lang w:val="en-GB" w:eastAsia="ru-RU"/>
        </w:rPr>
        <w:t>example.com (</w:t>
      </w:r>
      <w:r w:rsidRPr="001776DE">
        <w:rPr>
          <w:rFonts w:eastAsia="Times New Roman"/>
          <w:i/>
          <w:color w:val="auto"/>
          <w:lang w:val="en-GB" w:eastAsia="ru-RU"/>
        </w:rPr>
        <w:t xml:space="preserve">the full address of </w:t>
      </w:r>
      <w:r w:rsidRPr="001776DE">
        <w:rPr>
          <w:rStyle w:val="apple-converted-space"/>
          <w:i/>
          <w:color w:val="auto"/>
          <w:shd w:val="clear" w:color="auto" w:fill="FFFFFF"/>
          <w:lang w:val="en-GB"/>
        </w:rPr>
        <w:t>institute, company or organization</w:t>
      </w:r>
      <w:r>
        <w:rPr>
          <w:rFonts w:eastAsia="Times New Roman"/>
          <w:color w:val="auto"/>
          <w:lang w:val="en-GB" w:eastAsia="ru-RU"/>
        </w:rPr>
        <w:t>)</w:t>
      </w:r>
    </w:p>
    <w:p w:rsidR="001776DE" w:rsidRPr="00754D55" w:rsidRDefault="005033E7" w:rsidP="001776DE">
      <w:pPr>
        <w:pStyle w:val="a7"/>
        <w:spacing w:before="60" w:after="60"/>
        <w:rPr>
          <w:lang w:val="en-GB"/>
        </w:rPr>
      </w:pPr>
      <w:r w:rsidRPr="00754D55">
        <w:rPr>
          <w:b/>
          <w:lang w:val="en-GB"/>
        </w:rPr>
        <w:t>Abstract</w:t>
      </w:r>
      <w:r w:rsidR="001776DE" w:rsidRPr="00754D55">
        <w:rPr>
          <w:lang w:val="en-GB"/>
        </w:rPr>
        <w:t xml:space="preserve"> </w:t>
      </w:r>
    </w:p>
    <w:p w:rsidR="005033E7" w:rsidRPr="00362D20" w:rsidRDefault="005033E7" w:rsidP="00754D55">
      <w:pPr>
        <w:pStyle w:val="a7"/>
        <w:ind w:left="567" w:firstLine="0"/>
        <w:rPr>
          <w:sz w:val="20"/>
          <w:szCs w:val="20"/>
          <w:lang w:val="en-GB"/>
        </w:rPr>
      </w:pPr>
      <w:r w:rsidRPr="00362D20">
        <w:rPr>
          <w:i/>
          <w:sz w:val="20"/>
          <w:szCs w:val="20"/>
          <w:lang w:val="en-GB"/>
        </w:rPr>
        <w:t xml:space="preserve">Include a short summary of your paper here. The summary should </w:t>
      </w:r>
      <w:r w:rsidR="0058150A" w:rsidRPr="00362D20">
        <w:rPr>
          <w:i/>
          <w:sz w:val="20"/>
          <w:szCs w:val="20"/>
          <w:lang w:val="en-GB"/>
        </w:rPr>
        <w:t xml:space="preserve">not </w:t>
      </w:r>
      <w:r w:rsidRPr="00362D20">
        <w:rPr>
          <w:i/>
          <w:sz w:val="20"/>
          <w:szCs w:val="20"/>
          <w:lang w:val="en-GB"/>
        </w:rPr>
        <w:t xml:space="preserve">be </w:t>
      </w:r>
      <w:r w:rsidR="0058150A" w:rsidRPr="00362D20">
        <w:rPr>
          <w:i/>
          <w:sz w:val="20"/>
          <w:szCs w:val="20"/>
          <w:lang w:val="en-GB"/>
        </w:rPr>
        <w:t xml:space="preserve">more than </w:t>
      </w:r>
      <w:r w:rsidRPr="00362D20">
        <w:rPr>
          <w:i/>
          <w:sz w:val="20"/>
          <w:szCs w:val="20"/>
          <w:lang w:val="en-GB"/>
        </w:rPr>
        <w:t>150 words, and should include key-words</w:t>
      </w:r>
      <w:r w:rsidR="007A6490" w:rsidRPr="00362D20">
        <w:rPr>
          <w:i/>
          <w:sz w:val="20"/>
          <w:szCs w:val="20"/>
          <w:lang w:val="en-GB"/>
        </w:rPr>
        <w:t>. Please, use this formatting of the font within the writing your abstract.</w:t>
      </w:r>
    </w:p>
    <w:p w:rsidR="001776DE" w:rsidRPr="00754D55" w:rsidRDefault="001776DE" w:rsidP="005033E7">
      <w:pPr>
        <w:pStyle w:val="a7"/>
        <w:spacing w:before="120" w:after="120"/>
        <w:rPr>
          <w:lang w:val="en-GB"/>
        </w:rPr>
      </w:pPr>
      <w:r w:rsidRPr="00754D55">
        <w:rPr>
          <w:b/>
          <w:lang w:val="en-GB"/>
        </w:rPr>
        <w:t>Key words:</w:t>
      </w:r>
      <w:r w:rsidRPr="00754D55">
        <w:rPr>
          <w:lang w:val="en-GB"/>
        </w:rPr>
        <w:t xml:space="preserve"> normalized polar cap energy losses, </w:t>
      </w:r>
      <w:r w:rsidR="00B9120F" w:rsidRPr="00754D55">
        <w:rPr>
          <w:lang w:val="en-GB"/>
        </w:rPr>
        <w:t>Fourier Bessel transformation method</w:t>
      </w:r>
    </w:p>
    <w:p w:rsidR="007A6490" w:rsidRPr="007A6490" w:rsidRDefault="007A6490" w:rsidP="007A6490">
      <w:pPr>
        <w:pStyle w:val="a7"/>
        <w:spacing w:before="120" w:after="120"/>
        <w:rPr>
          <w:b/>
          <w:lang w:val="en-GB"/>
        </w:rPr>
      </w:pPr>
      <w:r w:rsidRPr="007A6490">
        <w:rPr>
          <w:b/>
          <w:lang w:val="en-GB"/>
        </w:rPr>
        <w:t>1. Introduction</w:t>
      </w:r>
    </w:p>
    <w:p w:rsidR="00754D55" w:rsidRPr="00754D55" w:rsidRDefault="00754D55" w:rsidP="00271878">
      <w:pPr>
        <w:pStyle w:val="a7"/>
        <w:rPr>
          <w:lang w:val="en-GB"/>
        </w:rPr>
      </w:pPr>
      <w:r>
        <w:rPr>
          <w:lang w:val="en-GB"/>
        </w:rPr>
        <w:t>The main t</w:t>
      </w:r>
      <w:r w:rsidR="0058150A" w:rsidRPr="0058150A">
        <w:rPr>
          <w:lang w:val="en-GB"/>
        </w:rPr>
        <w:t>ext must be typed with 1.0 spacing line</w:t>
      </w:r>
      <w:r>
        <w:rPr>
          <w:lang w:val="en-GB"/>
        </w:rPr>
        <w:t>, the font size of 11</w:t>
      </w:r>
      <w:r w:rsidR="004913CE">
        <w:rPr>
          <w:lang w:val="en-GB"/>
        </w:rPr>
        <w:t xml:space="preserve"> pt</w:t>
      </w:r>
      <w:r w:rsidR="0058150A" w:rsidRPr="0058150A">
        <w:rPr>
          <w:lang w:val="en-GB"/>
        </w:rPr>
        <w:t xml:space="preserve">. </w:t>
      </w:r>
      <w:r>
        <w:rPr>
          <w:lang w:val="en-GB"/>
        </w:rPr>
        <w:t xml:space="preserve">The </w:t>
      </w:r>
      <w:r w:rsidRPr="00754D55">
        <w:rPr>
          <w:lang w:val="en-GB"/>
        </w:rPr>
        <w:t>length</w:t>
      </w:r>
      <w:r w:rsidR="0058150A" w:rsidRPr="0058150A">
        <w:rPr>
          <w:lang w:val="en-GB"/>
        </w:rPr>
        <w:t xml:space="preserve"> of </w:t>
      </w:r>
      <w:r>
        <w:rPr>
          <w:lang w:val="en-GB"/>
        </w:rPr>
        <w:t>the paper</w:t>
      </w:r>
      <w:r w:rsidR="0058150A" w:rsidRPr="0058150A">
        <w:rPr>
          <w:lang w:val="en-GB"/>
        </w:rPr>
        <w:t xml:space="preserve"> </w:t>
      </w:r>
      <w:r>
        <w:rPr>
          <w:lang w:val="en-GB"/>
        </w:rPr>
        <w:t>must</w:t>
      </w:r>
      <w:r w:rsidR="0058150A" w:rsidRPr="0058150A">
        <w:rPr>
          <w:lang w:val="en-GB"/>
        </w:rPr>
        <w:t xml:space="preserve"> not exceed </w:t>
      </w:r>
      <w:r w:rsidR="00B71F2D" w:rsidRPr="00B71F2D">
        <w:rPr>
          <w:lang w:val="en-US"/>
        </w:rPr>
        <w:t>6</w:t>
      </w:r>
      <w:r>
        <w:rPr>
          <w:lang w:val="en-GB"/>
        </w:rPr>
        <w:t xml:space="preserve"> (</w:t>
      </w:r>
      <w:r w:rsidR="00B71F2D">
        <w:rPr>
          <w:lang w:val="en-US"/>
        </w:rPr>
        <w:t>six</w:t>
      </w:r>
      <w:r>
        <w:rPr>
          <w:lang w:val="en-GB"/>
        </w:rPr>
        <w:t>)</w:t>
      </w:r>
      <w:r w:rsidR="0058150A" w:rsidRPr="0058150A">
        <w:rPr>
          <w:lang w:val="en-GB"/>
        </w:rPr>
        <w:t xml:space="preserve"> pages. </w:t>
      </w:r>
      <w:r w:rsidRPr="00754D55">
        <w:rPr>
          <w:lang w:val="en-GB"/>
        </w:rPr>
        <w:t>All papers have</w:t>
      </w:r>
      <w:r w:rsidR="00AC3AAE">
        <w:rPr>
          <w:lang w:val="en-GB"/>
        </w:rPr>
        <w:t xml:space="preserve"> to be submitted in electronic</w:t>
      </w:r>
      <w:r w:rsidRPr="00754D55">
        <w:rPr>
          <w:lang w:val="en-GB"/>
        </w:rPr>
        <w:t xml:space="preserve"> form only </w:t>
      </w:r>
      <w:r>
        <w:rPr>
          <w:lang w:val="en-GB"/>
        </w:rPr>
        <w:t xml:space="preserve">to </w:t>
      </w:r>
      <w:hyperlink r:id="rId6" w:history="1">
        <w:r w:rsidR="00B71F2D" w:rsidRPr="00CF4921">
          <w:rPr>
            <w:rStyle w:val="a4"/>
            <w:lang w:val="en-GB"/>
          </w:rPr>
          <w:t>conf_fti@fan.uz</w:t>
        </w:r>
      </w:hyperlink>
      <w:r w:rsidR="00B71F2D">
        <w:rPr>
          <w:lang w:val="en-GB"/>
        </w:rPr>
        <w:t xml:space="preserve">  </w:t>
      </w:r>
      <w:r>
        <w:rPr>
          <w:lang w:val="en-GB"/>
        </w:rPr>
        <w:t xml:space="preserve">before </w:t>
      </w:r>
      <w:r w:rsidR="00CB573F">
        <w:rPr>
          <w:lang w:val="en-GB"/>
        </w:rPr>
        <w:t xml:space="preserve">March </w:t>
      </w:r>
      <w:r>
        <w:rPr>
          <w:lang w:val="en-GB"/>
        </w:rPr>
        <w:t>3</w:t>
      </w:r>
      <w:r w:rsidR="00AC1760" w:rsidRPr="00AC1760">
        <w:rPr>
          <w:lang w:val="en-US"/>
        </w:rPr>
        <w:t>1</w:t>
      </w:r>
      <w:r>
        <w:rPr>
          <w:lang w:val="en-GB"/>
        </w:rPr>
        <w:t>, 201</w:t>
      </w:r>
      <w:r w:rsidR="00B71F2D">
        <w:rPr>
          <w:lang w:val="en-GB"/>
        </w:rPr>
        <w:t>7</w:t>
      </w:r>
      <w:r w:rsidRPr="00754D55">
        <w:rPr>
          <w:lang w:val="en-GB"/>
        </w:rPr>
        <w:t>.</w:t>
      </w:r>
      <w:r w:rsidR="00AC3AAE" w:rsidRPr="00AC3AAE">
        <w:rPr>
          <w:lang w:val="en-GB"/>
        </w:rPr>
        <w:t xml:space="preserve"> </w:t>
      </w:r>
      <w:r w:rsidR="00AC3AAE" w:rsidRPr="0058150A">
        <w:rPr>
          <w:lang w:val="en-GB"/>
        </w:rPr>
        <w:t>Available format</w:t>
      </w:r>
      <w:r w:rsidR="00AC3AAE">
        <w:rPr>
          <w:lang w:val="en-GB"/>
        </w:rPr>
        <w:t>s of files: MS Word (*.doc, *.docx), the submitted papers with other formats than the indicated will not be accepted.</w:t>
      </w:r>
    </w:p>
    <w:p w:rsidR="0058150A" w:rsidRDefault="0058150A" w:rsidP="00271878">
      <w:pPr>
        <w:pStyle w:val="a7"/>
        <w:rPr>
          <w:lang w:val="en-GB"/>
        </w:rPr>
      </w:pPr>
      <w:r w:rsidRPr="0058150A">
        <w:rPr>
          <w:lang w:val="en-GB"/>
        </w:rPr>
        <w:t>The submitted articles less than 2</w:t>
      </w:r>
      <w:r w:rsidR="00223BA1">
        <w:rPr>
          <w:lang w:val="en-GB"/>
        </w:rPr>
        <w:t xml:space="preserve"> (two)</w:t>
      </w:r>
      <w:r w:rsidRPr="0058150A">
        <w:rPr>
          <w:lang w:val="en-GB"/>
        </w:rPr>
        <w:t xml:space="preserve"> pages are not acceptable. </w:t>
      </w:r>
    </w:p>
    <w:p w:rsidR="00AC3AAE" w:rsidRDefault="00AC3AAE" w:rsidP="00AC3AAE">
      <w:pPr>
        <w:pStyle w:val="a7"/>
        <w:spacing w:before="120" w:after="120"/>
        <w:rPr>
          <w:b/>
          <w:lang w:val="en-GB"/>
        </w:rPr>
      </w:pPr>
      <w:r>
        <w:rPr>
          <w:b/>
          <w:lang w:val="en-GB"/>
        </w:rPr>
        <w:t>2</w:t>
      </w:r>
      <w:r w:rsidRPr="007A6490">
        <w:rPr>
          <w:b/>
          <w:lang w:val="en-GB"/>
        </w:rPr>
        <w:t xml:space="preserve">. </w:t>
      </w:r>
      <w:r w:rsidR="004913CE">
        <w:rPr>
          <w:b/>
          <w:lang w:val="en-GB"/>
        </w:rPr>
        <w:t>Formatting the manuscript</w:t>
      </w:r>
    </w:p>
    <w:p w:rsidR="00AC3AAE" w:rsidRPr="00AC3AAE" w:rsidRDefault="00AC3AAE" w:rsidP="00AC3AAE">
      <w:pPr>
        <w:pStyle w:val="a7"/>
        <w:spacing w:before="120"/>
        <w:rPr>
          <w:lang w:val="en-US"/>
        </w:rPr>
      </w:pPr>
      <w:r w:rsidRPr="00AC3AAE">
        <w:rPr>
          <w:lang w:val="en-US"/>
        </w:rPr>
        <w:t xml:space="preserve">The manuscript </w:t>
      </w:r>
      <w:r>
        <w:rPr>
          <w:lang w:val="en-US"/>
        </w:rPr>
        <w:t>may</w:t>
      </w:r>
      <w:r w:rsidRPr="00AC3AAE">
        <w:rPr>
          <w:lang w:val="en-US"/>
        </w:rPr>
        <w:t xml:space="preserve"> be written in English</w:t>
      </w:r>
      <w:r>
        <w:rPr>
          <w:lang w:val="en-US"/>
        </w:rPr>
        <w:t>, Uzbek or Russian</w:t>
      </w:r>
      <w:r w:rsidRPr="00AC3AAE">
        <w:rPr>
          <w:lang w:val="en-US"/>
        </w:rPr>
        <w:t>. The abstract title should be written in</w:t>
      </w:r>
      <w:r>
        <w:rPr>
          <w:lang w:val="en-US"/>
        </w:rPr>
        <w:t xml:space="preserve"> </w:t>
      </w:r>
      <w:r w:rsidRPr="00AC3AAE">
        <w:rPr>
          <w:i/>
          <w:lang w:val="en-US"/>
        </w:rPr>
        <w:t>italic</w:t>
      </w:r>
      <w:r w:rsidRPr="00AC3AAE">
        <w:rPr>
          <w:lang w:val="en-US"/>
        </w:rPr>
        <w:t xml:space="preserve"> letters, </w:t>
      </w:r>
      <w:r w:rsidR="00362D20">
        <w:rPr>
          <w:lang w:val="en-US"/>
        </w:rPr>
        <w:t>Times New Roman, 10</w:t>
      </w:r>
      <w:r w:rsidRPr="00AC3AAE">
        <w:rPr>
          <w:lang w:val="en-US"/>
        </w:rPr>
        <w:t xml:space="preserve"> point. The section headings</w:t>
      </w:r>
      <w:r>
        <w:rPr>
          <w:lang w:val="en-US"/>
        </w:rPr>
        <w:t xml:space="preserve"> </w:t>
      </w:r>
      <w:r w:rsidRPr="00AC3AAE">
        <w:rPr>
          <w:lang w:val="en-US"/>
        </w:rPr>
        <w:t xml:space="preserve">should be numbered, in </w:t>
      </w:r>
      <w:r>
        <w:rPr>
          <w:lang w:val="en-US"/>
        </w:rPr>
        <w:t>Times New Roman 11</w:t>
      </w:r>
      <w:r w:rsidRPr="00AC3AAE">
        <w:rPr>
          <w:lang w:val="en-US"/>
        </w:rPr>
        <w:t xml:space="preserve"> pt </w:t>
      </w:r>
      <w:r w:rsidRPr="00AC3AAE">
        <w:rPr>
          <w:b/>
          <w:lang w:val="en-US"/>
        </w:rPr>
        <w:t>bold</w:t>
      </w:r>
      <w:r w:rsidRPr="00AC3AAE">
        <w:rPr>
          <w:lang w:val="en-US"/>
        </w:rPr>
        <w:t xml:space="preserve">, the sub-sections in </w:t>
      </w:r>
      <w:r>
        <w:rPr>
          <w:lang w:val="en-US"/>
        </w:rPr>
        <w:t>Times New Roman 11</w:t>
      </w:r>
      <w:r w:rsidRPr="00AC3AAE">
        <w:rPr>
          <w:lang w:val="en-US"/>
        </w:rPr>
        <w:t xml:space="preserve"> pt </w:t>
      </w:r>
      <w:r w:rsidRPr="00AC3AAE">
        <w:rPr>
          <w:i/>
          <w:lang w:val="en-US"/>
        </w:rPr>
        <w:t>italic</w:t>
      </w:r>
      <w:r w:rsidRPr="00AC3AAE">
        <w:rPr>
          <w:lang w:val="en-US"/>
        </w:rPr>
        <w:t>.</w:t>
      </w:r>
      <w:r>
        <w:rPr>
          <w:lang w:val="en-US"/>
        </w:rPr>
        <w:t xml:space="preserve"> </w:t>
      </w:r>
      <w:r w:rsidRPr="00AC3AAE">
        <w:rPr>
          <w:lang w:val="en-US"/>
        </w:rPr>
        <w:t>The standard font for the manuscript is Times New Roman for the text and Symbol for special characters. Body text should be justified as block</w:t>
      </w:r>
      <w:r>
        <w:rPr>
          <w:lang w:val="en-US"/>
        </w:rPr>
        <w:t>, 11</w:t>
      </w:r>
      <w:r w:rsidRPr="00AC3AAE">
        <w:rPr>
          <w:lang w:val="en-US"/>
        </w:rPr>
        <w:t xml:space="preserve"> pt, in single column format.</w:t>
      </w:r>
    </w:p>
    <w:p w:rsidR="00AC3AAE" w:rsidRPr="00646AA6" w:rsidRDefault="00AC3AAE" w:rsidP="00AC3AAE">
      <w:pPr>
        <w:pStyle w:val="a7"/>
        <w:rPr>
          <w:lang w:val="en-US"/>
        </w:rPr>
      </w:pPr>
      <w:r w:rsidRPr="00AC3AAE">
        <w:rPr>
          <w:lang w:val="en-US"/>
        </w:rPr>
        <w:t>The paper size is A4 (</w:t>
      </w:r>
      <w:r w:rsidR="00646AA6">
        <w:rPr>
          <w:lang w:val="en-US"/>
        </w:rPr>
        <w:t>210 mm x 297 mm). Margins are 2</w:t>
      </w:r>
      <w:r w:rsidRPr="00AC3AAE">
        <w:rPr>
          <w:lang w:val="en-US"/>
        </w:rPr>
        <w:t>.</w:t>
      </w:r>
      <w:r w:rsidR="00646AA6">
        <w:rPr>
          <w:lang w:val="en-US"/>
        </w:rPr>
        <w:t>2 cm top and left; 2.2 c</w:t>
      </w:r>
      <w:r w:rsidRPr="00AC3AAE">
        <w:rPr>
          <w:lang w:val="en-US"/>
        </w:rPr>
        <w:t xml:space="preserve">m right and bottom. </w:t>
      </w:r>
      <w:r w:rsidRPr="00646AA6">
        <w:rPr>
          <w:lang w:val="en-US"/>
        </w:rPr>
        <w:t xml:space="preserve">Do not insert a page number! References should be made exactly as shown in the example given below. </w:t>
      </w:r>
    </w:p>
    <w:p w:rsidR="00AC3AAE" w:rsidRPr="00646AA6" w:rsidRDefault="00AC3AAE" w:rsidP="00AC3AAE">
      <w:pPr>
        <w:pStyle w:val="a7"/>
        <w:rPr>
          <w:lang w:val="en-US"/>
        </w:rPr>
      </w:pPr>
      <w:r w:rsidRPr="00646AA6">
        <w:rPr>
          <w:lang w:val="en-US"/>
        </w:rPr>
        <w:t>Number the sections and sub-sections, and do not use automatic paragraph numbering.</w:t>
      </w:r>
    </w:p>
    <w:p w:rsidR="00646AA6" w:rsidRPr="00646AA6" w:rsidRDefault="00646AA6" w:rsidP="00646AA6">
      <w:pPr>
        <w:pStyle w:val="figure"/>
        <w:ind w:firstLine="567"/>
        <w:jc w:val="left"/>
        <w:rPr>
          <w:i w:val="0"/>
          <w:sz w:val="22"/>
          <w:szCs w:val="22"/>
          <w:lang w:val="en-GB"/>
        </w:rPr>
      </w:pPr>
      <w:r>
        <w:rPr>
          <w:b/>
          <w:i w:val="0"/>
          <w:sz w:val="22"/>
          <w:szCs w:val="22"/>
          <w:lang w:val="en-GB"/>
        </w:rPr>
        <w:t>3</w:t>
      </w:r>
      <w:r w:rsidRPr="00646AA6">
        <w:rPr>
          <w:b/>
          <w:i w:val="0"/>
          <w:sz w:val="22"/>
          <w:szCs w:val="22"/>
          <w:lang w:val="en-GB"/>
        </w:rPr>
        <w:t xml:space="preserve">. </w:t>
      </w:r>
      <w:r>
        <w:rPr>
          <w:b/>
          <w:i w:val="0"/>
          <w:sz w:val="22"/>
          <w:szCs w:val="22"/>
          <w:lang w:val="en-GB"/>
        </w:rPr>
        <w:t xml:space="preserve">Figures, tables, equations and lists </w:t>
      </w:r>
    </w:p>
    <w:p w:rsidR="00EE7D8B" w:rsidRPr="00EE7D8B" w:rsidRDefault="00EE7D8B" w:rsidP="00EE7D8B">
      <w:pPr>
        <w:pStyle w:val="a7"/>
        <w:spacing w:before="60" w:after="60"/>
        <w:rPr>
          <w:i/>
          <w:lang w:val="en-GB"/>
        </w:rPr>
      </w:pPr>
      <w:r w:rsidRPr="00EE7D8B">
        <w:rPr>
          <w:i/>
          <w:lang w:val="en-GB"/>
        </w:rPr>
        <w:t>3.1. Tables (sub-sections heading1.1)</w:t>
      </w:r>
    </w:p>
    <w:p w:rsidR="00EE7D8B" w:rsidRDefault="00EE7D8B" w:rsidP="00271878">
      <w:pPr>
        <w:pStyle w:val="a7"/>
        <w:rPr>
          <w:lang w:val="en-GB"/>
        </w:rPr>
      </w:pPr>
      <w:r w:rsidRPr="00646AA6">
        <w:rPr>
          <w:lang w:val="en-GB"/>
        </w:rPr>
        <w:t>All figures and tables should be cited in the text, numbered in order of appearance and followed by a cantered title. All table columns should have a brief explanatory heading.</w:t>
      </w:r>
    </w:p>
    <w:p w:rsidR="00EE7D8B" w:rsidRPr="00EE7D8B" w:rsidRDefault="00EE7D8B" w:rsidP="00EE7D8B">
      <w:pPr>
        <w:pStyle w:val="EuroSunTableFigureCaption"/>
        <w:rPr>
          <w:sz w:val="18"/>
          <w:szCs w:val="18"/>
        </w:rPr>
      </w:pPr>
      <w:r w:rsidRPr="00EE7D8B">
        <w:rPr>
          <w:sz w:val="18"/>
          <w:szCs w:val="18"/>
        </w:rPr>
        <w:t>Tab. 1: Table captions</w:t>
      </w:r>
      <w:r>
        <w:rPr>
          <w:sz w:val="18"/>
          <w:szCs w:val="18"/>
        </w:rPr>
        <w:t xml:space="preserve"> (9</w:t>
      </w:r>
      <w:r w:rsidRPr="00EE7D8B">
        <w:rPr>
          <w:sz w:val="18"/>
          <w:szCs w:val="18"/>
        </w:rPr>
        <w:t xml:space="preserve"> pt) should be justified as block and placed above the table</w:t>
      </w:r>
    </w:p>
    <w:tbl>
      <w:tblPr>
        <w:tblStyle w:val="af"/>
        <w:tblW w:w="0" w:type="auto"/>
        <w:jc w:val="center"/>
        <w:tblLook w:val="01E0"/>
      </w:tblPr>
      <w:tblGrid>
        <w:gridCol w:w="2968"/>
        <w:gridCol w:w="2969"/>
        <w:gridCol w:w="2969"/>
      </w:tblGrid>
      <w:tr w:rsidR="00EE7D8B" w:rsidRPr="006309AA" w:rsidTr="0091344C">
        <w:trPr>
          <w:jc w:val="center"/>
        </w:trPr>
        <w:tc>
          <w:tcPr>
            <w:tcW w:w="2968" w:type="dxa"/>
          </w:tcPr>
          <w:p w:rsidR="00EE7D8B" w:rsidRPr="006309AA" w:rsidRDefault="00EE7D8B" w:rsidP="0091344C">
            <w:pPr>
              <w:pStyle w:val="EuroSunTableHeader"/>
            </w:pPr>
            <w:r>
              <w:t>Table Header</w:t>
            </w:r>
          </w:p>
        </w:tc>
        <w:tc>
          <w:tcPr>
            <w:tcW w:w="2969" w:type="dxa"/>
          </w:tcPr>
          <w:p w:rsidR="00EE7D8B" w:rsidRPr="006309AA" w:rsidRDefault="00EE7D8B" w:rsidP="0091344C">
            <w:pPr>
              <w:pStyle w:val="EuroSunTableHeader"/>
            </w:pPr>
            <w:r>
              <w:t>2_TableHeader</w:t>
            </w:r>
          </w:p>
        </w:tc>
        <w:tc>
          <w:tcPr>
            <w:tcW w:w="2969" w:type="dxa"/>
          </w:tcPr>
          <w:p w:rsidR="00EE7D8B" w:rsidRPr="006309AA" w:rsidRDefault="00EE7D8B" w:rsidP="0091344C">
            <w:pPr>
              <w:pStyle w:val="EuroSunTableHeader"/>
            </w:pPr>
            <w:r>
              <w:t>Header</w:t>
            </w:r>
          </w:p>
        </w:tc>
      </w:tr>
      <w:tr w:rsidR="00EE7D8B" w:rsidRPr="006309AA" w:rsidTr="0091344C">
        <w:trPr>
          <w:jc w:val="center"/>
        </w:trPr>
        <w:tc>
          <w:tcPr>
            <w:tcW w:w="2968" w:type="dxa"/>
          </w:tcPr>
          <w:p w:rsidR="00EE7D8B" w:rsidRPr="006309AA" w:rsidRDefault="00EE7D8B" w:rsidP="0091344C">
            <w:pPr>
              <w:pStyle w:val="EuroSunTableText"/>
            </w:pPr>
            <w:r w:rsidRPr="006309AA">
              <w:t>Tables</w:t>
            </w:r>
          </w:p>
        </w:tc>
        <w:tc>
          <w:tcPr>
            <w:tcW w:w="2969" w:type="dxa"/>
          </w:tcPr>
          <w:p w:rsidR="00EE7D8B" w:rsidRPr="00FC09A1" w:rsidRDefault="00EE7D8B" w:rsidP="0091344C">
            <w:pPr>
              <w:pStyle w:val="EuroSunTableText"/>
            </w:pPr>
            <w:r>
              <w:t>2_TableText</w:t>
            </w:r>
          </w:p>
        </w:tc>
        <w:tc>
          <w:tcPr>
            <w:tcW w:w="2969" w:type="dxa"/>
          </w:tcPr>
          <w:p w:rsidR="00EE7D8B" w:rsidRPr="006309AA" w:rsidRDefault="00EE7D8B" w:rsidP="0091344C">
            <w:pPr>
              <w:pStyle w:val="EuroSunTableText"/>
            </w:pPr>
            <w:proofErr w:type="spellStart"/>
            <w:r>
              <w:t>Text</w:t>
            </w:r>
            <w:proofErr w:type="spellEnd"/>
          </w:p>
        </w:tc>
      </w:tr>
    </w:tbl>
    <w:p w:rsidR="00764802" w:rsidRPr="00EE7D8B" w:rsidRDefault="00764802" w:rsidP="00764802">
      <w:pPr>
        <w:pStyle w:val="a7"/>
        <w:spacing w:before="60" w:after="60"/>
        <w:rPr>
          <w:i/>
          <w:lang w:val="en-GB"/>
        </w:rPr>
      </w:pPr>
      <w:r>
        <w:rPr>
          <w:i/>
          <w:lang w:val="en-GB"/>
        </w:rPr>
        <w:t>3.2</w:t>
      </w:r>
      <w:r w:rsidRPr="00EE7D8B">
        <w:rPr>
          <w:i/>
          <w:lang w:val="en-GB"/>
        </w:rPr>
        <w:t xml:space="preserve">. </w:t>
      </w:r>
      <w:r>
        <w:rPr>
          <w:i/>
          <w:lang w:val="en-GB"/>
        </w:rPr>
        <w:t xml:space="preserve">Figures </w:t>
      </w:r>
      <w:r w:rsidRPr="00EE7D8B">
        <w:rPr>
          <w:i/>
          <w:lang w:val="en-GB"/>
        </w:rPr>
        <w:t>(sub-sections heading1.1)</w:t>
      </w:r>
    </w:p>
    <w:p w:rsidR="00764802" w:rsidRPr="00764802" w:rsidRDefault="00764802" w:rsidP="00764802">
      <w:pPr>
        <w:pStyle w:val="figure"/>
        <w:ind w:firstLine="567"/>
        <w:jc w:val="both"/>
        <w:rPr>
          <w:i w:val="0"/>
          <w:sz w:val="22"/>
          <w:szCs w:val="22"/>
          <w:lang w:val="en-GB"/>
        </w:rPr>
      </w:pPr>
      <w:r w:rsidRPr="00764802">
        <w:rPr>
          <w:i w:val="0"/>
          <w:sz w:val="22"/>
          <w:szCs w:val="22"/>
          <w:lang w:val="en-GB"/>
        </w:rPr>
        <w:t>Figures should be with a resolution of minimum 300 dots per inch and followed by a figure caption, justified as block.</w:t>
      </w:r>
    </w:p>
    <w:p w:rsidR="00646AA6" w:rsidRPr="00272A5D" w:rsidRDefault="00272A5D" w:rsidP="00646AA6">
      <w:pPr>
        <w:pStyle w:val="figure"/>
        <w:rPr>
          <w:lang w:val="en-GB"/>
        </w:rPr>
      </w:pPr>
      <w:r>
        <w:rPr>
          <w:i w:val="0"/>
          <w:noProof/>
          <w:lang w:eastAsia="ru-RU"/>
        </w:rPr>
        <w:drawing>
          <wp:inline distT="0" distB="0" distL="0" distR="0">
            <wp:extent cx="4490104" cy="928048"/>
            <wp:effectExtent l="19050" t="19050" r="24746" b="2445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338" t="13185" r="21552" b="59229"/>
                    <a:stretch>
                      <a:fillRect/>
                    </a:stretch>
                  </pic:blipFill>
                  <pic:spPr bwMode="auto">
                    <a:xfrm>
                      <a:off x="0" y="0"/>
                      <a:ext cx="4490104" cy="928048"/>
                    </a:xfrm>
                    <a:prstGeom prst="rect">
                      <a:avLst/>
                    </a:prstGeom>
                    <a:noFill/>
                    <a:ln w="9525">
                      <a:solidFill>
                        <a:schemeClr val="tx1"/>
                      </a:solidFill>
                      <a:miter lim="800000"/>
                      <a:headEnd/>
                      <a:tailEnd/>
                    </a:ln>
                  </pic:spPr>
                </pic:pic>
              </a:graphicData>
            </a:graphic>
          </wp:inline>
        </w:drawing>
      </w:r>
    </w:p>
    <w:p w:rsidR="00646AA6" w:rsidRPr="00EE7D8B" w:rsidRDefault="00646AA6" w:rsidP="00646AA6">
      <w:pPr>
        <w:pStyle w:val="a7"/>
        <w:jc w:val="center"/>
        <w:rPr>
          <w:i/>
          <w:sz w:val="18"/>
          <w:szCs w:val="18"/>
          <w:lang w:val="en-GB"/>
        </w:rPr>
      </w:pPr>
      <w:r w:rsidRPr="00EE7D8B">
        <w:rPr>
          <w:i/>
          <w:sz w:val="18"/>
          <w:szCs w:val="18"/>
          <w:lang w:val="en-GB"/>
        </w:rPr>
        <w:t xml:space="preserve">Fig.1 </w:t>
      </w:r>
      <w:r w:rsidR="00764802">
        <w:rPr>
          <w:i/>
          <w:sz w:val="18"/>
          <w:szCs w:val="18"/>
          <w:lang w:val="en-GB"/>
        </w:rPr>
        <w:t>Figure captions (9</w:t>
      </w:r>
      <w:r w:rsidR="00764802" w:rsidRPr="00764802">
        <w:rPr>
          <w:i/>
          <w:sz w:val="18"/>
          <w:szCs w:val="18"/>
          <w:lang w:val="en-GB"/>
        </w:rPr>
        <w:t xml:space="preserve"> pt</w:t>
      </w:r>
      <w:r w:rsidR="00764802">
        <w:rPr>
          <w:i/>
          <w:sz w:val="18"/>
          <w:szCs w:val="18"/>
          <w:lang w:val="en-GB"/>
        </w:rPr>
        <w:t xml:space="preserve"> italic</w:t>
      </w:r>
      <w:r w:rsidR="00764802" w:rsidRPr="00764802">
        <w:rPr>
          <w:i/>
          <w:sz w:val="18"/>
          <w:szCs w:val="18"/>
          <w:lang w:val="en-GB"/>
        </w:rPr>
        <w:t xml:space="preserve">) should be justified as </w:t>
      </w:r>
      <w:r w:rsidR="00153D0A">
        <w:rPr>
          <w:i/>
          <w:sz w:val="18"/>
          <w:szCs w:val="18"/>
          <w:lang w:val="en-GB"/>
        </w:rPr>
        <w:t xml:space="preserve">a </w:t>
      </w:r>
      <w:r w:rsidR="00764802" w:rsidRPr="00764802">
        <w:rPr>
          <w:i/>
          <w:sz w:val="18"/>
          <w:szCs w:val="18"/>
          <w:lang w:val="en-GB"/>
        </w:rPr>
        <w:t xml:space="preserve">block and placed below the </w:t>
      </w:r>
      <w:r w:rsidR="00764802">
        <w:rPr>
          <w:i/>
          <w:sz w:val="18"/>
          <w:szCs w:val="18"/>
          <w:lang w:val="en-GB"/>
        </w:rPr>
        <w:t>figures.</w:t>
      </w:r>
    </w:p>
    <w:p w:rsidR="00DF2B93" w:rsidRPr="00153D0A" w:rsidRDefault="00DF2B93" w:rsidP="00DF2B93">
      <w:pPr>
        <w:pStyle w:val="EuroSunHeading11"/>
        <w:ind w:firstLine="567"/>
        <w:rPr>
          <w:rFonts w:ascii="Times New Roman" w:hAnsi="Times New Roman"/>
          <w:sz w:val="22"/>
        </w:rPr>
      </w:pPr>
      <w:r w:rsidRPr="00153D0A">
        <w:rPr>
          <w:rFonts w:ascii="Times New Roman" w:hAnsi="Times New Roman"/>
          <w:sz w:val="22"/>
        </w:rPr>
        <w:t>3.3</w:t>
      </w:r>
      <w:r w:rsidR="00153D0A">
        <w:rPr>
          <w:rFonts w:ascii="Times New Roman" w:hAnsi="Times New Roman"/>
          <w:sz w:val="22"/>
        </w:rPr>
        <w:t>.</w:t>
      </w:r>
      <w:r w:rsidRPr="00153D0A">
        <w:rPr>
          <w:rFonts w:ascii="Times New Roman" w:hAnsi="Times New Roman"/>
          <w:sz w:val="22"/>
        </w:rPr>
        <w:t xml:space="preserve"> Equations</w:t>
      </w:r>
    </w:p>
    <w:p w:rsidR="00EE7D8B" w:rsidRDefault="00DF2B93" w:rsidP="00DF2B93">
      <w:pPr>
        <w:pStyle w:val="a7"/>
        <w:rPr>
          <w:lang w:val="en-GB"/>
        </w:rPr>
      </w:pPr>
      <w:r w:rsidRPr="00DF2B93">
        <w:rPr>
          <w:lang w:val="en-GB"/>
        </w:rPr>
        <w:t>Equations should be arranged to the left, with characters similar to that of the body text and should be numbered.</w:t>
      </w:r>
    </w:p>
    <w:p w:rsidR="00993696" w:rsidRDefault="00993696" w:rsidP="00DF2B93">
      <w:pPr>
        <w:pStyle w:val="a7"/>
        <w:rPr>
          <w:lang w:val="en-GB"/>
        </w:rPr>
      </w:pPr>
      <m:oMath>
        <m:r>
          <w:rPr>
            <w:rFonts w:ascii="Cambria Math" w:hAnsi="Cambria Math"/>
            <w:lang w:val="en-GB"/>
          </w:rPr>
          <w:lastRenderedPageBreak/>
          <m:t>E=</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0</m:t>
            </m:r>
          </m:sub>
        </m:sSub>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2</m:t>
            </m:r>
          </m:sup>
        </m:sSup>
      </m:oMath>
      <w:r>
        <w:rPr>
          <w:lang w:val="en-GB"/>
        </w:rPr>
        <w:t xml:space="preserve"> (1)</w:t>
      </w:r>
    </w:p>
    <w:p w:rsidR="00993696" w:rsidRDefault="00993696" w:rsidP="00993696">
      <w:pPr>
        <w:pStyle w:val="a7"/>
        <w:rPr>
          <w:lang w:val="en-GB"/>
        </w:rPr>
      </w:pPr>
      <m:oMath>
        <m:r>
          <w:rPr>
            <w:rFonts w:ascii="Cambria Math" w:hAnsi="Cambria Math"/>
            <w:lang w:val="en-GB"/>
          </w:rPr>
          <m:t>E=hν</m:t>
        </m:r>
      </m:oMath>
      <w:r>
        <w:rPr>
          <w:lang w:val="en-GB"/>
        </w:rPr>
        <w:t xml:space="preserve"> (2)</w:t>
      </w:r>
    </w:p>
    <w:p w:rsidR="00993696" w:rsidRPr="00993696" w:rsidRDefault="00993696" w:rsidP="00993696">
      <w:pPr>
        <w:pStyle w:val="EuroSunHeading11"/>
        <w:ind w:firstLine="567"/>
        <w:rPr>
          <w:rFonts w:ascii="Times New Roman" w:hAnsi="Times New Roman"/>
          <w:sz w:val="22"/>
        </w:rPr>
      </w:pPr>
      <w:r w:rsidRPr="00993696">
        <w:rPr>
          <w:rFonts w:ascii="Times New Roman" w:hAnsi="Times New Roman"/>
          <w:sz w:val="22"/>
        </w:rPr>
        <w:t>3.4</w:t>
      </w:r>
      <w:r w:rsidR="00B94BAB">
        <w:rPr>
          <w:rFonts w:ascii="Times New Roman" w:hAnsi="Times New Roman"/>
          <w:sz w:val="22"/>
        </w:rPr>
        <w:t>.</w:t>
      </w:r>
      <w:r w:rsidRPr="00993696">
        <w:rPr>
          <w:rFonts w:ascii="Times New Roman" w:hAnsi="Times New Roman"/>
          <w:sz w:val="22"/>
        </w:rPr>
        <w:t xml:space="preserve"> Lists</w:t>
      </w:r>
    </w:p>
    <w:p w:rsidR="00993696" w:rsidRPr="00993696" w:rsidRDefault="00993696" w:rsidP="00153D0A">
      <w:pPr>
        <w:pStyle w:val="a7"/>
        <w:numPr>
          <w:ilvl w:val="0"/>
          <w:numId w:val="5"/>
        </w:numPr>
        <w:rPr>
          <w:lang w:val="en-GB"/>
        </w:rPr>
      </w:pPr>
      <w:r w:rsidRPr="00993696">
        <w:rPr>
          <w:lang w:val="en-GB"/>
        </w:rPr>
        <w:t>Bulleted lists can be used to arrange information more clearly in the text.</w:t>
      </w:r>
    </w:p>
    <w:p w:rsidR="00271878" w:rsidRPr="00153D0A" w:rsidRDefault="00153D0A" w:rsidP="00153D0A">
      <w:pPr>
        <w:pStyle w:val="a9"/>
        <w:spacing w:before="120" w:after="120"/>
        <w:rPr>
          <w:b/>
          <w:i w:val="0"/>
          <w:color w:val="auto"/>
          <w:lang w:val="en-GB"/>
        </w:rPr>
      </w:pPr>
      <w:r w:rsidRPr="00153D0A">
        <w:rPr>
          <w:b/>
          <w:i w:val="0"/>
          <w:color w:val="auto"/>
          <w:lang w:val="en-GB"/>
        </w:rPr>
        <w:t xml:space="preserve">4. </w:t>
      </w:r>
      <w:r w:rsidR="00271878" w:rsidRPr="00153D0A">
        <w:rPr>
          <w:b/>
          <w:i w:val="0"/>
          <w:color w:val="auto"/>
          <w:lang w:val="en-GB"/>
        </w:rPr>
        <w:t>References</w:t>
      </w:r>
    </w:p>
    <w:p w:rsidR="00CC6087" w:rsidRPr="00CC6087" w:rsidRDefault="00CC6087" w:rsidP="00CC6087">
      <w:pPr>
        <w:pStyle w:val="a"/>
        <w:numPr>
          <w:ilvl w:val="0"/>
          <w:numId w:val="0"/>
        </w:numPr>
        <w:ind w:firstLine="567"/>
        <w:rPr>
          <w:lang w:val="en-US"/>
        </w:rPr>
      </w:pPr>
      <w:r w:rsidRPr="00CC6087">
        <w:rPr>
          <w:lang w:val="en-US"/>
        </w:rPr>
        <w:t>Please ensure that each</w:t>
      </w:r>
      <w:r>
        <w:rPr>
          <w:lang w:val="en-US"/>
        </w:rPr>
        <w:t xml:space="preserve"> </w:t>
      </w:r>
      <w:r w:rsidRPr="00CC6087">
        <w:rPr>
          <w:lang w:val="en-US"/>
        </w:rPr>
        <w:t xml:space="preserve">reference cited in the text is also present in the reference list (and vice versa). Any references cited in the abstract must be indicated completely. Unpublished results and personal communications are not recommended in the reference list, but may be mentioned in the text. </w:t>
      </w:r>
    </w:p>
    <w:p w:rsidR="00CC6087" w:rsidRPr="00CC6087" w:rsidRDefault="00CC6087" w:rsidP="00CC6087">
      <w:pPr>
        <w:pStyle w:val="a"/>
        <w:numPr>
          <w:ilvl w:val="0"/>
          <w:numId w:val="0"/>
        </w:numPr>
        <w:ind w:firstLine="567"/>
        <w:rPr>
          <w:lang w:val="en-US"/>
        </w:rPr>
      </w:pPr>
      <w:r w:rsidRPr="00CC6087">
        <w:rPr>
          <w:lang w:val="en-US"/>
        </w:rPr>
        <w:t>For web references, at least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CC6087" w:rsidRPr="00EE7682" w:rsidRDefault="00CC6087" w:rsidP="00CC6087">
      <w:pPr>
        <w:pStyle w:val="a"/>
        <w:numPr>
          <w:ilvl w:val="0"/>
          <w:numId w:val="0"/>
        </w:numPr>
        <w:spacing w:before="120" w:after="120"/>
        <w:ind w:firstLine="567"/>
        <w:rPr>
          <w:i/>
          <w:lang w:val="en-US"/>
        </w:rPr>
      </w:pPr>
      <w:r w:rsidRPr="00EE7682">
        <w:rPr>
          <w:i/>
          <w:lang w:val="en-US"/>
        </w:rPr>
        <w:t xml:space="preserve">Text: </w:t>
      </w:r>
    </w:p>
    <w:p w:rsidR="00CC6087" w:rsidRPr="00CC6087" w:rsidRDefault="00CC6087" w:rsidP="00CC6087">
      <w:pPr>
        <w:pStyle w:val="a"/>
        <w:numPr>
          <w:ilvl w:val="0"/>
          <w:numId w:val="0"/>
        </w:numPr>
        <w:ind w:firstLine="567"/>
        <w:rPr>
          <w:lang w:val="en-US"/>
        </w:rPr>
      </w:pPr>
      <w:r w:rsidRPr="00CC6087">
        <w:rPr>
          <w:lang w:val="en-US"/>
        </w:rPr>
        <w:t xml:space="preserve">All citations in the text should refer to: </w:t>
      </w:r>
    </w:p>
    <w:p w:rsidR="00CC6087" w:rsidRPr="00CC6087" w:rsidRDefault="00CC6087" w:rsidP="00CC6087">
      <w:pPr>
        <w:pStyle w:val="a"/>
        <w:numPr>
          <w:ilvl w:val="0"/>
          <w:numId w:val="0"/>
        </w:numPr>
        <w:ind w:firstLine="567"/>
        <w:rPr>
          <w:lang w:val="en-US"/>
        </w:rPr>
      </w:pPr>
      <w:r w:rsidRPr="00CC6087">
        <w:rPr>
          <w:lang w:val="en-US"/>
        </w:rPr>
        <w:t xml:space="preserve">1. </w:t>
      </w:r>
      <w:r w:rsidRPr="00EE7682">
        <w:rPr>
          <w:i/>
          <w:lang w:val="en-US"/>
        </w:rPr>
        <w:t>Single author:</w:t>
      </w:r>
      <w:r w:rsidRPr="00CC6087">
        <w:rPr>
          <w:lang w:val="en-US"/>
        </w:rPr>
        <w:t xml:space="preserve"> the author's name (without initials, unless there is ambiguity) and the year of publication; </w:t>
      </w:r>
    </w:p>
    <w:p w:rsidR="00CC6087" w:rsidRPr="00CC6087" w:rsidRDefault="00CC6087" w:rsidP="00CC6087">
      <w:pPr>
        <w:pStyle w:val="a"/>
        <w:numPr>
          <w:ilvl w:val="0"/>
          <w:numId w:val="0"/>
        </w:numPr>
        <w:ind w:firstLine="567"/>
        <w:rPr>
          <w:lang w:val="en-US"/>
        </w:rPr>
      </w:pPr>
      <w:r w:rsidRPr="00CC6087">
        <w:rPr>
          <w:lang w:val="en-US"/>
        </w:rPr>
        <w:t xml:space="preserve">2. </w:t>
      </w:r>
      <w:r w:rsidRPr="00EE7682">
        <w:rPr>
          <w:i/>
          <w:lang w:val="en-US"/>
        </w:rPr>
        <w:t>Two authors:</w:t>
      </w:r>
      <w:r w:rsidRPr="00CC6087">
        <w:rPr>
          <w:lang w:val="en-US"/>
        </w:rPr>
        <w:t xml:space="preserve"> both authors' names and the year of publication; </w:t>
      </w:r>
    </w:p>
    <w:p w:rsidR="00CC6087" w:rsidRPr="00CC6087" w:rsidRDefault="00CC6087" w:rsidP="00CC6087">
      <w:pPr>
        <w:pStyle w:val="a"/>
        <w:numPr>
          <w:ilvl w:val="0"/>
          <w:numId w:val="0"/>
        </w:numPr>
        <w:ind w:firstLine="567"/>
        <w:rPr>
          <w:lang w:val="en-US"/>
        </w:rPr>
      </w:pPr>
      <w:r w:rsidRPr="00CC6087">
        <w:rPr>
          <w:lang w:val="en-US"/>
        </w:rPr>
        <w:t xml:space="preserve">3. </w:t>
      </w:r>
      <w:r w:rsidRPr="00EE7682">
        <w:rPr>
          <w:i/>
          <w:lang w:val="en-US"/>
        </w:rPr>
        <w:t>Three or more authors:</w:t>
      </w:r>
      <w:r w:rsidRPr="00CC6087">
        <w:rPr>
          <w:lang w:val="en-US"/>
        </w:rPr>
        <w:t xml:space="preserve"> first author's name followed by "et al." and the year of publication. </w:t>
      </w:r>
    </w:p>
    <w:p w:rsidR="00CC6087" w:rsidRPr="00CC6087" w:rsidRDefault="00CC6087" w:rsidP="00CC6087">
      <w:pPr>
        <w:pStyle w:val="a"/>
        <w:numPr>
          <w:ilvl w:val="0"/>
          <w:numId w:val="0"/>
        </w:numPr>
        <w:ind w:firstLine="567"/>
        <w:rPr>
          <w:lang w:val="en-US"/>
        </w:rPr>
      </w:pPr>
      <w:r w:rsidRPr="00CC6087">
        <w:rPr>
          <w:lang w:val="en-US"/>
        </w:rPr>
        <w:t xml:space="preserve">Citations may be made directly (or parenthetically). Groups of references should be listed first alphabetically, then chronologically. </w:t>
      </w:r>
    </w:p>
    <w:p w:rsidR="00CC6087" w:rsidRPr="00CC6087" w:rsidRDefault="00CC6087" w:rsidP="00CC6087">
      <w:pPr>
        <w:pStyle w:val="a"/>
        <w:numPr>
          <w:ilvl w:val="0"/>
          <w:numId w:val="0"/>
        </w:numPr>
        <w:spacing w:before="120" w:after="120"/>
        <w:ind w:firstLine="567"/>
        <w:rPr>
          <w:lang w:val="en-US"/>
        </w:rPr>
      </w:pPr>
      <w:r w:rsidRPr="00EE7682">
        <w:rPr>
          <w:i/>
          <w:lang w:val="en-US"/>
        </w:rPr>
        <w:t>Example</w:t>
      </w:r>
      <w:r w:rsidRPr="00CC6087">
        <w:rPr>
          <w:lang w:val="en-US"/>
        </w:rPr>
        <w:t xml:space="preserve">: "as demonstrated (Allan, 1996a, 1996b, 1999; Allan and Jones, 1995). Kramer et al. (2000) have recently shown ...." </w:t>
      </w:r>
    </w:p>
    <w:p w:rsidR="00CC6087" w:rsidRPr="00EE7682" w:rsidRDefault="00CC6087" w:rsidP="00CC6087">
      <w:pPr>
        <w:pStyle w:val="a"/>
        <w:numPr>
          <w:ilvl w:val="0"/>
          <w:numId w:val="0"/>
        </w:numPr>
        <w:spacing w:before="120" w:after="120"/>
        <w:ind w:firstLine="567"/>
        <w:rPr>
          <w:i/>
          <w:lang w:val="en-US"/>
        </w:rPr>
      </w:pPr>
      <w:r w:rsidRPr="00EE7682">
        <w:rPr>
          <w:i/>
          <w:lang w:val="en-US"/>
        </w:rPr>
        <w:t xml:space="preserve">List: </w:t>
      </w:r>
    </w:p>
    <w:p w:rsidR="00CC6087" w:rsidRPr="00CC6087" w:rsidRDefault="00CC6087" w:rsidP="00CC6087">
      <w:pPr>
        <w:pStyle w:val="a"/>
        <w:numPr>
          <w:ilvl w:val="0"/>
          <w:numId w:val="0"/>
        </w:numPr>
        <w:ind w:firstLine="567"/>
        <w:rPr>
          <w:lang w:val="en-US"/>
        </w:rPr>
      </w:pPr>
      <w:r w:rsidRPr="00CC6087">
        <w:rPr>
          <w:lang w:val="en-US"/>
        </w:rP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rsidR="00CC6087" w:rsidRPr="00EE7682" w:rsidRDefault="00CC6087" w:rsidP="00CC6087">
      <w:pPr>
        <w:pStyle w:val="a"/>
        <w:numPr>
          <w:ilvl w:val="0"/>
          <w:numId w:val="0"/>
        </w:numPr>
        <w:spacing w:before="120" w:after="120"/>
        <w:ind w:firstLine="567"/>
        <w:rPr>
          <w:i/>
          <w:lang w:val="en-US"/>
        </w:rPr>
      </w:pPr>
      <w:r w:rsidRPr="00EE7682">
        <w:rPr>
          <w:i/>
          <w:lang w:val="en-US"/>
        </w:rPr>
        <w:t>Examples for references:</w:t>
      </w:r>
    </w:p>
    <w:p w:rsidR="00CC6087" w:rsidRPr="00CC6087" w:rsidRDefault="00CC6087" w:rsidP="00CC6087">
      <w:pPr>
        <w:pStyle w:val="a"/>
        <w:numPr>
          <w:ilvl w:val="0"/>
          <w:numId w:val="0"/>
        </w:numPr>
        <w:spacing w:before="120" w:after="120"/>
        <w:ind w:firstLine="567"/>
        <w:rPr>
          <w:lang w:val="en-US"/>
        </w:rPr>
      </w:pPr>
      <w:r w:rsidRPr="00CC6087">
        <w:rPr>
          <w:lang w:val="en-US"/>
        </w:rPr>
        <w:t xml:space="preserve">Reference to a journal publication: </w:t>
      </w:r>
    </w:p>
    <w:p w:rsidR="00CC6087" w:rsidRPr="00CC6087" w:rsidRDefault="00CC6087" w:rsidP="00CC6087">
      <w:pPr>
        <w:pStyle w:val="a"/>
        <w:numPr>
          <w:ilvl w:val="0"/>
          <w:numId w:val="0"/>
        </w:numPr>
        <w:ind w:firstLine="567"/>
        <w:rPr>
          <w:lang w:val="en-US"/>
        </w:rPr>
      </w:pPr>
      <w:r w:rsidRPr="00CC6087">
        <w:rPr>
          <w:lang w:val="es-ES"/>
        </w:rPr>
        <w:t xml:space="preserve">Van </w:t>
      </w:r>
      <w:proofErr w:type="spellStart"/>
      <w:r w:rsidRPr="00CC6087">
        <w:rPr>
          <w:lang w:val="es-ES"/>
        </w:rPr>
        <w:t>der</w:t>
      </w:r>
      <w:proofErr w:type="spellEnd"/>
      <w:r w:rsidRPr="00CC6087">
        <w:rPr>
          <w:lang w:val="es-ES"/>
        </w:rPr>
        <w:t xml:space="preserve"> </w:t>
      </w:r>
      <w:proofErr w:type="spellStart"/>
      <w:r w:rsidRPr="00CC6087">
        <w:rPr>
          <w:lang w:val="es-ES"/>
        </w:rPr>
        <w:t>Geer</w:t>
      </w:r>
      <w:proofErr w:type="spellEnd"/>
      <w:r w:rsidRPr="00CC6087">
        <w:rPr>
          <w:lang w:val="es-ES"/>
        </w:rPr>
        <w:t xml:space="preserve">, J., </w:t>
      </w:r>
      <w:proofErr w:type="spellStart"/>
      <w:r w:rsidRPr="00CC6087">
        <w:rPr>
          <w:lang w:val="es-ES"/>
        </w:rPr>
        <w:t>Hanraads</w:t>
      </w:r>
      <w:proofErr w:type="spellEnd"/>
      <w:r w:rsidRPr="00CC6087">
        <w:rPr>
          <w:lang w:val="es-ES"/>
        </w:rPr>
        <w:t xml:space="preserve">, J.A.J., </w:t>
      </w:r>
      <w:proofErr w:type="spellStart"/>
      <w:r w:rsidRPr="00CC6087">
        <w:rPr>
          <w:lang w:val="es-ES"/>
        </w:rPr>
        <w:t>Lupton</w:t>
      </w:r>
      <w:proofErr w:type="spellEnd"/>
      <w:r w:rsidRPr="00CC6087">
        <w:rPr>
          <w:lang w:val="es-ES"/>
        </w:rPr>
        <w:t xml:space="preserve">, R.A., 2000. </w:t>
      </w:r>
      <w:proofErr w:type="gramStart"/>
      <w:r w:rsidRPr="00CC6087">
        <w:rPr>
          <w:lang w:val="en-US"/>
        </w:rPr>
        <w:t>The art of writing a scientific article.</w:t>
      </w:r>
      <w:proofErr w:type="gramEnd"/>
      <w:r w:rsidRPr="00CC6087">
        <w:rPr>
          <w:lang w:val="en-US"/>
        </w:rPr>
        <w:t xml:space="preserve"> J. Sci. </w:t>
      </w:r>
      <w:proofErr w:type="spellStart"/>
      <w:r w:rsidRPr="00CC6087">
        <w:rPr>
          <w:lang w:val="en-US"/>
        </w:rPr>
        <w:t>Commun</w:t>
      </w:r>
      <w:proofErr w:type="spellEnd"/>
      <w:r w:rsidRPr="00CC6087">
        <w:rPr>
          <w:lang w:val="en-US"/>
        </w:rPr>
        <w:t xml:space="preserve">. 163, 51-59. </w:t>
      </w:r>
    </w:p>
    <w:p w:rsidR="00CC6087" w:rsidRPr="00EE7682" w:rsidRDefault="00CC6087" w:rsidP="00CC6087">
      <w:pPr>
        <w:pStyle w:val="a"/>
        <w:numPr>
          <w:ilvl w:val="0"/>
          <w:numId w:val="0"/>
        </w:numPr>
        <w:spacing w:before="120" w:after="120"/>
        <w:ind w:firstLine="567"/>
        <w:rPr>
          <w:i/>
          <w:lang w:val="en-US"/>
        </w:rPr>
      </w:pPr>
      <w:r w:rsidRPr="00EE7682">
        <w:rPr>
          <w:i/>
          <w:lang w:val="en-US"/>
        </w:rPr>
        <w:t xml:space="preserve">Reference to a book: </w:t>
      </w:r>
    </w:p>
    <w:p w:rsidR="00CC6087" w:rsidRPr="00CC6087" w:rsidRDefault="00CC6087" w:rsidP="00CC6087">
      <w:pPr>
        <w:pStyle w:val="a"/>
        <w:numPr>
          <w:ilvl w:val="0"/>
          <w:numId w:val="0"/>
        </w:numPr>
        <w:ind w:firstLine="567"/>
        <w:rPr>
          <w:lang w:val="en-US"/>
        </w:rPr>
      </w:pPr>
      <w:proofErr w:type="spellStart"/>
      <w:proofErr w:type="gramStart"/>
      <w:r w:rsidRPr="00CC6087">
        <w:rPr>
          <w:lang w:val="en-US"/>
        </w:rPr>
        <w:t>Strunk</w:t>
      </w:r>
      <w:proofErr w:type="spellEnd"/>
      <w:r w:rsidRPr="00CC6087">
        <w:rPr>
          <w:lang w:val="en-US"/>
        </w:rPr>
        <w:t xml:space="preserve"> Jr., W., White, E.B., 1979.</w:t>
      </w:r>
      <w:proofErr w:type="gramEnd"/>
      <w:r w:rsidRPr="00CC6087">
        <w:rPr>
          <w:lang w:val="en-US"/>
        </w:rPr>
        <w:t xml:space="preserve"> The Elements of Style, third ed. Macmillan, New York. </w:t>
      </w:r>
    </w:p>
    <w:p w:rsidR="00CC6087" w:rsidRPr="00CC6087" w:rsidRDefault="00CC6087" w:rsidP="00EE7682">
      <w:pPr>
        <w:pStyle w:val="a"/>
        <w:numPr>
          <w:ilvl w:val="0"/>
          <w:numId w:val="0"/>
        </w:numPr>
        <w:spacing w:before="120" w:after="120"/>
        <w:ind w:firstLine="567"/>
        <w:rPr>
          <w:lang w:val="en-US"/>
        </w:rPr>
      </w:pPr>
      <w:r w:rsidRPr="00CC6087">
        <w:rPr>
          <w:lang w:val="en-US"/>
        </w:rPr>
        <w:t xml:space="preserve">Reference to a chapter in an edited book: </w:t>
      </w:r>
    </w:p>
    <w:p w:rsidR="00CC6087" w:rsidRPr="00CC6087" w:rsidRDefault="00CC6087" w:rsidP="00CC6087">
      <w:pPr>
        <w:pStyle w:val="a"/>
        <w:numPr>
          <w:ilvl w:val="0"/>
          <w:numId w:val="0"/>
        </w:numPr>
        <w:ind w:firstLine="567"/>
        <w:rPr>
          <w:lang w:val="en-US"/>
        </w:rPr>
      </w:pPr>
      <w:proofErr w:type="spellStart"/>
      <w:r w:rsidRPr="00CC6087">
        <w:rPr>
          <w:lang w:val="en-US"/>
        </w:rPr>
        <w:t>Mettam</w:t>
      </w:r>
      <w:proofErr w:type="spellEnd"/>
      <w:r w:rsidRPr="00CC6087">
        <w:rPr>
          <w:lang w:val="en-US"/>
        </w:rPr>
        <w:t>, G.R., Adams, L.B., 1999. How to prepare an electronic version of your article, in: Jones, B.S., Smith, R.Z. (Eds.), Introduction to the Electronic Age. E-Publishing Inc., New York, pp. 281-304.</w:t>
      </w:r>
    </w:p>
    <w:p w:rsidR="00CC6087" w:rsidRPr="00EE7682" w:rsidRDefault="00CC6087" w:rsidP="00CC6087">
      <w:pPr>
        <w:pStyle w:val="a"/>
        <w:numPr>
          <w:ilvl w:val="0"/>
          <w:numId w:val="0"/>
        </w:numPr>
        <w:spacing w:before="120" w:after="120"/>
        <w:ind w:firstLine="567"/>
        <w:rPr>
          <w:i/>
          <w:lang w:val="en-US"/>
        </w:rPr>
      </w:pPr>
      <w:r w:rsidRPr="00EE7682">
        <w:rPr>
          <w:i/>
          <w:lang w:val="en-US"/>
        </w:rPr>
        <w:t xml:space="preserve">Use of units and symbols: </w:t>
      </w:r>
    </w:p>
    <w:p w:rsidR="00CC6087" w:rsidRPr="00CC6087" w:rsidRDefault="001800E1" w:rsidP="00CC6087">
      <w:pPr>
        <w:pStyle w:val="a"/>
        <w:numPr>
          <w:ilvl w:val="0"/>
          <w:numId w:val="0"/>
        </w:numPr>
        <w:ind w:firstLine="567"/>
        <w:rPr>
          <w:lang w:val="en-US"/>
        </w:rPr>
      </w:pPr>
      <w:r w:rsidRPr="001800E1">
        <w:rPr>
          <w:lang w:val="en-US"/>
        </w:rPr>
        <w:t>Please, use only SI units and common symbols in Physics, and Engineering Science</w:t>
      </w:r>
      <w:r>
        <w:rPr>
          <w:lang w:val="en-US"/>
        </w:rPr>
        <w:t>s</w:t>
      </w:r>
      <w:r w:rsidRPr="001800E1">
        <w:rPr>
          <w:lang w:val="en-US"/>
        </w:rPr>
        <w:t>.</w:t>
      </w:r>
    </w:p>
    <w:sectPr w:rsidR="00CC6087" w:rsidRPr="00CC6087" w:rsidSect="00EE7D8B">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037"/>
    <w:multiLevelType w:val="hybridMultilevel"/>
    <w:tmpl w:val="522E28B8"/>
    <w:lvl w:ilvl="0" w:tplc="B66A8CD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28481848"/>
    <w:multiLevelType w:val="hybridMultilevel"/>
    <w:tmpl w:val="7770784A"/>
    <w:lvl w:ilvl="0" w:tplc="0809000F">
      <w:start w:val="1"/>
      <w:numFmt w:val="decimal"/>
      <w:lvlText w:val="%1."/>
      <w:lvlJc w:val="left"/>
      <w:pPr>
        <w:ind w:left="149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B80708"/>
    <w:multiLevelType w:val="hybridMultilevel"/>
    <w:tmpl w:val="727EE29C"/>
    <w:lvl w:ilvl="0" w:tplc="29EEE16E">
      <w:start w:val="1"/>
      <w:numFmt w:val="bullet"/>
      <w:pStyle w:val="EuroSun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3">
    <w:nsid w:val="3A0060C0"/>
    <w:multiLevelType w:val="hybridMultilevel"/>
    <w:tmpl w:val="07885672"/>
    <w:lvl w:ilvl="0" w:tplc="B66A8CD6">
      <w:start w:val="1"/>
      <w:numFmt w:val="decimal"/>
      <w:lvlText w:val="%1."/>
      <w:lvlJc w:val="left"/>
      <w:pPr>
        <w:ind w:left="11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355F4F"/>
    <w:multiLevelType w:val="hybridMultilevel"/>
    <w:tmpl w:val="EBBE7148"/>
    <w:lvl w:ilvl="0" w:tplc="59F8D626">
      <w:start w:val="1"/>
      <w:numFmt w:val="decimal"/>
      <w:pStyle w:val="a"/>
      <w:lvlText w:val="%1."/>
      <w:lvlJc w:val="left"/>
      <w:pPr>
        <w:ind w:left="1146" w:hanging="360"/>
      </w:pPr>
      <w:rPr>
        <w:rFonts w:hint="default"/>
        <w:b w:val="0"/>
        <w:strike w:val="0"/>
        <w:color w:val="auto"/>
        <w:sz w:val="20"/>
        <w:szCs w:val="2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7485754D"/>
    <w:multiLevelType w:val="hybridMultilevel"/>
    <w:tmpl w:val="DBC49B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lvlOverride w:ilvl="0">
      <w:startOverride w:val="1"/>
    </w:lvlOverride>
  </w:num>
  <w:num w:numId="2">
    <w:abstractNumId w:val="4"/>
    <w:lvlOverride w:ilvl="0">
      <w:startOverride w:val="1"/>
    </w:lvlOverride>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71878"/>
    <w:rsid w:val="00057899"/>
    <w:rsid w:val="00135FDD"/>
    <w:rsid w:val="00153D0A"/>
    <w:rsid w:val="001776DE"/>
    <w:rsid w:val="001800E1"/>
    <w:rsid w:val="001B3032"/>
    <w:rsid w:val="00223BA1"/>
    <w:rsid w:val="00271878"/>
    <w:rsid w:val="00272A5D"/>
    <w:rsid w:val="00295018"/>
    <w:rsid w:val="002F1FC3"/>
    <w:rsid w:val="00334445"/>
    <w:rsid w:val="00362D20"/>
    <w:rsid w:val="003727DE"/>
    <w:rsid w:val="00441994"/>
    <w:rsid w:val="004724E9"/>
    <w:rsid w:val="00483791"/>
    <w:rsid w:val="004913CE"/>
    <w:rsid w:val="005033E7"/>
    <w:rsid w:val="0052494B"/>
    <w:rsid w:val="0058150A"/>
    <w:rsid w:val="005844C7"/>
    <w:rsid w:val="00646AA6"/>
    <w:rsid w:val="00754D55"/>
    <w:rsid w:val="00764802"/>
    <w:rsid w:val="00787F54"/>
    <w:rsid w:val="007A6490"/>
    <w:rsid w:val="008231DD"/>
    <w:rsid w:val="00933CF6"/>
    <w:rsid w:val="00993696"/>
    <w:rsid w:val="009945E7"/>
    <w:rsid w:val="009D4011"/>
    <w:rsid w:val="00A06DCC"/>
    <w:rsid w:val="00AC1760"/>
    <w:rsid w:val="00AC3AAE"/>
    <w:rsid w:val="00AE0064"/>
    <w:rsid w:val="00B71F2D"/>
    <w:rsid w:val="00B9120F"/>
    <w:rsid w:val="00B94BAB"/>
    <w:rsid w:val="00C17C9C"/>
    <w:rsid w:val="00C27682"/>
    <w:rsid w:val="00C87A70"/>
    <w:rsid w:val="00CB573F"/>
    <w:rsid w:val="00CC6087"/>
    <w:rsid w:val="00CE458B"/>
    <w:rsid w:val="00D93143"/>
    <w:rsid w:val="00DF2B93"/>
    <w:rsid w:val="00EA6DEF"/>
    <w:rsid w:val="00EE7682"/>
    <w:rsid w:val="00EE7D8B"/>
    <w:rsid w:val="00FB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GB"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458B"/>
  </w:style>
  <w:style w:type="paragraph" w:styleId="2">
    <w:name w:val="heading 2"/>
    <w:basedOn w:val="a0"/>
    <w:next w:val="a0"/>
    <w:link w:val="20"/>
    <w:autoRedefine/>
    <w:rsid w:val="00271878"/>
    <w:pPr>
      <w:keepNext/>
      <w:spacing w:before="240" w:after="60"/>
      <w:ind w:left="567" w:firstLine="0"/>
      <w:jc w:val="left"/>
      <w:outlineLvl w:val="1"/>
    </w:pPr>
    <w:rPr>
      <w:rFonts w:eastAsia="Times New Roman" w:cs="Times New Roman"/>
      <w:b/>
      <w:bCs/>
      <w:iCs/>
      <w:caps/>
      <w:shd w:val="clear" w:color="auto" w:fill="FFFFFF"/>
      <w:lang w:val="uz-Cyrl-UZ" w:eastAsia="ru-RU"/>
    </w:rPr>
  </w:style>
  <w:style w:type="paragraph" w:styleId="3">
    <w:name w:val="heading 3"/>
    <w:basedOn w:val="a0"/>
    <w:next w:val="a0"/>
    <w:link w:val="30"/>
    <w:uiPriority w:val="9"/>
    <w:rsid w:val="00271878"/>
    <w:pPr>
      <w:keepNext/>
      <w:spacing w:before="120" w:after="60"/>
      <w:ind w:left="567" w:firstLine="0"/>
      <w:jc w:val="left"/>
      <w:outlineLvl w:val="2"/>
    </w:pPr>
    <w:rPr>
      <w:rFonts w:eastAsia="Times New Roman" w:cs="Times New Roman"/>
      <w:b/>
      <w:bCs/>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71878"/>
    <w:rPr>
      <w:rFonts w:eastAsia="Times New Roman" w:cs="Times New Roman"/>
      <w:b/>
      <w:bCs/>
      <w:iCs/>
      <w:caps/>
      <w:lang w:val="uz-Cyrl-UZ" w:eastAsia="ru-RU"/>
    </w:rPr>
  </w:style>
  <w:style w:type="character" w:customStyle="1" w:styleId="30">
    <w:name w:val="Заголовок 3 Знак"/>
    <w:basedOn w:val="a1"/>
    <w:link w:val="3"/>
    <w:uiPriority w:val="9"/>
    <w:rsid w:val="00271878"/>
    <w:rPr>
      <w:rFonts w:eastAsia="Times New Roman" w:cs="Times New Roman"/>
      <w:b/>
      <w:bCs/>
      <w:szCs w:val="26"/>
      <w:lang w:val="ru-RU"/>
    </w:rPr>
  </w:style>
  <w:style w:type="character" w:styleId="a4">
    <w:name w:val="Hyperlink"/>
    <w:uiPriority w:val="99"/>
    <w:rsid w:val="00271878"/>
    <w:rPr>
      <w:color w:val="000080"/>
      <w:u w:val="single"/>
    </w:rPr>
  </w:style>
  <w:style w:type="paragraph" w:customStyle="1" w:styleId="a5">
    <w:name w:val="Организация"/>
    <w:basedOn w:val="a0"/>
    <w:link w:val="a6"/>
    <w:rsid w:val="00271878"/>
    <w:pPr>
      <w:ind w:left="567" w:firstLine="0"/>
      <w:jc w:val="left"/>
    </w:pPr>
    <w:rPr>
      <w:rFonts w:eastAsia="Calibri" w:cs="Times New Roman"/>
      <w:bCs/>
      <w:i/>
      <w:color w:val="000000"/>
      <w:sz w:val="20"/>
      <w:lang w:val="en-US"/>
    </w:rPr>
  </w:style>
  <w:style w:type="character" w:customStyle="1" w:styleId="a6">
    <w:name w:val="Организация Знак"/>
    <w:basedOn w:val="a1"/>
    <w:link w:val="a5"/>
    <w:rsid w:val="00271878"/>
    <w:rPr>
      <w:rFonts w:eastAsia="Calibri" w:cs="Times New Roman"/>
      <w:bCs/>
      <w:i/>
      <w:color w:val="000000"/>
      <w:sz w:val="20"/>
      <w:lang w:val="en-US"/>
    </w:rPr>
  </w:style>
  <w:style w:type="paragraph" w:customStyle="1" w:styleId="a7">
    <w:name w:val="Матн"/>
    <w:basedOn w:val="a0"/>
    <w:link w:val="a8"/>
    <w:rsid w:val="00271878"/>
    <w:pPr>
      <w:ind w:firstLine="567"/>
    </w:pPr>
    <w:rPr>
      <w:rFonts w:eastAsia="Calibri" w:cs="Times New Roman"/>
      <w:lang w:val="ru-RU"/>
    </w:rPr>
  </w:style>
  <w:style w:type="character" w:customStyle="1" w:styleId="a8">
    <w:name w:val="Матн Знак"/>
    <w:basedOn w:val="a1"/>
    <w:link w:val="a7"/>
    <w:rsid w:val="00271878"/>
    <w:rPr>
      <w:rFonts w:eastAsia="Calibri" w:cs="Times New Roman"/>
      <w:lang w:val="ru-RU"/>
    </w:rPr>
  </w:style>
  <w:style w:type="paragraph" w:customStyle="1" w:styleId="a9">
    <w:name w:val="Назв. литература"/>
    <w:basedOn w:val="a0"/>
    <w:link w:val="aa"/>
    <w:rsid w:val="00271878"/>
    <w:pPr>
      <w:spacing w:before="60"/>
      <w:ind w:left="567" w:firstLine="0"/>
      <w:jc w:val="left"/>
    </w:pPr>
    <w:rPr>
      <w:rFonts w:eastAsia="Calibri" w:cs="Times New Roman"/>
      <w:i/>
      <w:color w:val="000000"/>
      <w:sz w:val="20"/>
      <w:szCs w:val="20"/>
      <w:lang w:val="ru-RU"/>
    </w:rPr>
  </w:style>
  <w:style w:type="character" w:customStyle="1" w:styleId="aa">
    <w:name w:val="Назв. литература Знак"/>
    <w:basedOn w:val="a1"/>
    <w:link w:val="a9"/>
    <w:rsid w:val="00271878"/>
    <w:rPr>
      <w:rFonts w:eastAsia="Calibri" w:cs="Times New Roman"/>
      <w:i/>
      <w:color w:val="000000"/>
      <w:sz w:val="20"/>
      <w:szCs w:val="20"/>
      <w:lang w:val="ru-RU"/>
    </w:rPr>
  </w:style>
  <w:style w:type="paragraph" w:customStyle="1" w:styleId="a">
    <w:name w:val="Литература"/>
    <w:basedOn w:val="a0"/>
    <w:rsid w:val="00271878"/>
    <w:pPr>
      <w:numPr>
        <w:numId w:val="1"/>
      </w:numPr>
      <w:autoSpaceDE w:val="0"/>
      <w:autoSpaceDN w:val="0"/>
      <w:adjustRightInd w:val="0"/>
    </w:pPr>
    <w:rPr>
      <w:rFonts w:eastAsia="Calibri" w:cs="Times New Roman"/>
      <w:bCs/>
      <w:color w:val="000000"/>
      <w:sz w:val="20"/>
      <w:szCs w:val="20"/>
      <w:lang w:val="ru-RU"/>
    </w:rPr>
  </w:style>
  <w:style w:type="paragraph" w:customStyle="1" w:styleId="ab">
    <w:name w:val="Адрес телефон"/>
    <w:basedOn w:val="a5"/>
    <w:link w:val="ac"/>
    <w:rsid w:val="00271878"/>
    <w:pPr>
      <w:spacing w:after="120"/>
    </w:pPr>
    <w:rPr>
      <w:bCs w:val="0"/>
      <w:i w:val="0"/>
      <w:szCs w:val="20"/>
    </w:rPr>
  </w:style>
  <w:style w:type="character" w:customStyle="1" w:styleId="ac">
    <w:name w:val="Адрес телефон Знак"/>
    <w:basedOn w:val="a6"/>
    <w:link w:val="ab"/>
    <w:rsid w:val="00271878"/>
    <w:rPr>
      <w:szCs w:val="20"/>
    </w:rPr>
  </w:style>
  <w:style w:type="character" w:customStyle="1" w:styleId="apple-converted-space">
    <w:name w:val="apple-converted-space"/>
    <w:basedOn w:val="a1"/>
    <w:rsid w:val="00271878"/>
    <w:rPr>
      <w:rFonts w:cs="Times New Roman"/>
    </w:rPr>
  </w:style>
  <w:style w:type="paragraph" w:customStyle="1" w:styleId="figure">
    <w:name w:val="figure"/>
    <w:basedOn w:val="a7"/>
    <w:link w:val="figureChar"/>
    <w:rsid w:val="00271878"/>
    <w:pPr>
      <w:spacing w:before="120" w:after="120"/>
      <w:ind w:firstLine="0"/>
      <w:jc w:val="center"/>
    </w:pPr>
    <w:rPr>
      <w:i/>
      <w:sz w:val="20"/>
      <w:szCs w:val="20"/>
    </w:rPr>
  </w:style>
  <w:style w:type="character" w:customStyle="1" w:styleId="figureChar">
    <w:name w:val="figure Char"/>
    <w:basedOn w:val="a8"/>
    <w:link w:val="figure"/>
    <w:rsid w:val="00271878"/>
    <w:rPr>
      <w:i/>
      <w:sz w:val="20"/>
      <w:szCs w:val="20"/>
    </w:rPr>
  </w:style>
  <w:style w:type="paragraph" w:styleId="ad">
    <w:name w:val="Balloon Text"/>
    <w:basedOn w:val="a0"/>
    <w:link w:val="ae"/>
    <w:uiPriority w:val="99"/>
    <w:semiHidden/>
    <w:unhideWhenUsed/>
    <w:rsid w:val="00271878"/>
    <w:rPr>
      <w:rFonts w:ascii="Tahoma" w:hAnsi="Tahoma" w:cs="Tahoma"/>
      <w:sz w:val="16"/>
      <w:szCs w:val="16"/>
    </w:rPr>
  </w:style>
  <w:style w:type="character" w:customStyle="1" w:styleId="ae">
    <w:name w:val="Текст выноски Знак"/>
    <w:basedOn w:val="a1"/>
    <w:link w:val="ad"/>
    <w:uiPriority w:val="99"/>
    <w:semiHidden/>
    <w:rsid w:val="00271878"/>
    <w:rPr>
      <w:rFonts w:ascii="Tahoma" w:hAnsi="Tahoma" w:cs="Tahoma"/>
      <w:sz w:val="16"/>
      <w:szCs w:val="16"/>
    </w:rPr>
  </w:style>
  <w:style w:type="paragraph" w:customStyle="1" w:styleId="EuroSunTableFigureCaption">
    <w:name w:val="EuroSun_TableFigureCaption"/>
    <w:qFormat/>
    <w:rsid w:val="00EE7D8B"/>
    <w:pPr>
      <w:tabs>
        <w:tab w:val="left" w:pos="136"/>
        <w:tab w:val="left" w:pos="278"/>
      </w:tabs>
      <w:spacing w:before="80" w:after="160" w:line="276" w:lineRule="auto"/>
      <w:ind w:left="57" w:right="57" w:firstLine="0"/>
      <w:jc w:val="center"/>
    </w:pPr>
    <w:rPr>
      <w:rFonts w:eastAsia="Times New Roman" w:cs="Times New Roman"/>
      <w:b/>
      <w:color w:val="000000"/>
      <w:sz w:val="16"/>
      <w:szCs w:val="20"/>
      <w:lang w:val="en-US" w:eastAsia="de-DE"/>
    </w:rPr>
  </w:style>
  <w:style w:type="table" w:styleId="af">
    <w:name w:val="Table Grid"/>
    <w:basedOn w:val="a2"/>
    <w:rsid w:val="00EE7D8B"/>
    <w:pPr>
      <w:ind w:firstLine="0"/>
      <w:jc w:val="left"/>
    </w:pPr>
    <w:rPr>
      <w:rFonts w:eastAsia="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uroSunTableHeader">
    <w:name w:val="EuroSun_TableHeader"/>
    <w:qFormat/>
    <w:rsid w:val="00EE7D8B"/>
    <w:pPr>
      <w:spacing w:after="80"/>
      <w:ind w:firstLine="0"/>
      <w:jc w:val="center"/>
    </w:pPr>
    <w:rPr>
      <w:rFonts w:eastAsia="Times New Roman" w:cs="Times New Roman"/>
      <w:b/>
      <w:bCs/>
      <w:color w:val="000000"/>
      <w:sz w:val="20"/>
      <w:szCs w:val="20"/>
      <w:lang w:eastAsia="de-DE"/>
    </w:rPr>
  </w:style>
  <w:style w:type="paragraph" w:customStyle="1" w:styleId="EuroSunTableText">
    <w:name w:val="EuroSun_TableText"/>
    <w:qFormat/>
    <w:rsid w:val="00EE7D8B"/>
    <w:pPr>
      <w:spacing w:after="80"/>
      <w:ind w:firstLine="0"/>
      <w:jc w:val="center"/>
    </w:pPr>
    <w:rPr>
      <w:rFonts w:eastAsia="Times New Roman" w:cs="Times New Roman"/>
      <w:color w:val="000000"/>
      <w:sz w:val="20"/>
      <w:szCs w:val="20"/>
      <w:lang w:eastAsia="de-DE"/>
    </w:rPr>
  </w:style>
  <w:style w:type="character" w:customStyle="1" w:styleId="EuroSunBulletedListCar">
    <w:name w:val="EuroSun_BulletedList Car"/>
    <w:basedOn w:val="a1"/>
    <w:link w:val="EuroSunBulletedList"/>
    <w:rsid w:val="00DF2B93"/>
    <w:rPr>
      <w:rFonts w:cs="Minion Pro"/>
      <w:color w:val="000000"/>
      <w:lang w:val="en-US" w:eastAsia="de-DE"/>
    </w:rPr>
  </w:style>
  <w:style w:type="paragraph" w:customStyle="1" w:styleId="EuroSunBulletedList">
    <w:name w:val="EuroSun_BulletedList"/>
    <w:link w:val="EuroSunBulletedListCar"/>
    <w:qFormat/>
    <w:rsid w:val="00DF2B93"/>
    <w:pPr>
      <w:numPr>
        <w:numId w:val="4"/>
      </w:numPr>
      <w:tabs>
        <w:tab w:val="left" w:pos="600"/>
      </w:tabs>
      <w:spacing w:after="100" w:line="240" w:lineRule="exact"/>
      <w:ind w:left="240" w:firstLine="0"/>
      <w:jc w:val="left"/>
    </w:pPr>
    <w:rPr>
      <w:rFonts w:cs="Minion Pro"/>
      <w:color w:val="000000"/>
      <w:lang w:val="en-US" w:eastAsia="de-DE"/>
    </w:rPr>
  </w:style>
  <w:style w:type="paragraph" w:customStyle="1" w:styleId="EuroSunHeading11">
    <w:name w:val="EuroSun_Heading1.1"/>
    <w:basedOn w:val="a0"/>
    <w:next w:val="a0"/>
    <w:qFormat/>
    <w:rsid w:val="00DF2B93"/>
    <w:pPr>
      <w:spacing w:before="160" w:after="80" w:line="240" w:lineRule="exact"/>
      <w:ind w:firstLine="0"/>
      <w:jc w:val="left"/>
    </w:pPr>
    <w:rPr>
      <w:rFonts w:ascii="Arial" w:eastAsia="Times New Roman" w:hAnsi="Arial" w:cs="Times New Roman"/>
      <w:i/>
      <w:color w:val="000000"/>
      <w:sz w:val="20"/>
      <w:lang w:eastAsia="de-DE"/>
    </w:rPr>
  </w:style>
  <w:style w:type="character" w:styleId="af0">
    <w:name w:val="Placeholder Text"/>
    <w:basedOn w:val="a1"/>
    <w:uiPriority w:val="99"/>
    <w:semiHidden/>
    <w:rsid w:val="00993696"/>
    <w:rPr>
      <w:color w:val="808080"/>
    </w:rPr>
  </w:style>
</w:styles>
</file>

<file path=word/webSettings.xml><?xml version="1.0" encoding="utf-8"?>
<w:webSettings xmlns:r="http://schemas.openxmlformats.org/officeDocument/2006/relationships" xmlns:w="http://schemas.openxmlformats.org/wordprocessingml/2006/main">
  <w:divs>
    <w:div w:id="19241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f_fti@fan.u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7673-4588-4866-A805-4021E61D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Пользователь Windows</cp:lastModifiedBy>
  <cp:revision>24</cp:revision>
  <dcterms:created xsi:type="dcterms:W3CDTF">2015-03-16T09:38:00Z</dcterms:created>
  <dcterms:modified xsi:type="dcterms:W3CDTF">2017-02-02T12:07:00Z</dcterms:modified>
</cp:coreProperties>
</file>